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F312" w14:textId="5E52133D" w:rsidR="0024365A" w:rsidRPr="006B1FFC" w:rsidRDefault="001E3757" w:rsidP="00510BEA">
      <w:pPr>
        <w:rPr>
          <w:b/>
          <w:color w:val="215DA2" w:themeColor="accent6"/>
          <w:sz w:val="28"/>
          <w:szCs w:val="28"/>
          <w:lang w:val="nl-BE" w:eastAsia="nl-NL"/>
        </w:rPr>
      </w:pPr>
      <w:r w:rsidRPr="006B1FFC">
        <w:rPr>
          <w:b/>
          <w:color w:val="215DA2" w:themeColor="accent6"/>
          <w:sz w:val="28"/>
          <w:szCs w:val="28"/>
          <w:lang w:val="nl-BE" w:eastAsia="nl-NL"/>
        </w:rPr>
        <w:t xml:space="preserve">Checklist preventiemaatregelen </w:t>
      </w:r>
      <w:r w:rsidR="004D0A76" w:rsidRPr="006B1FFC">
        <w:rPr>
          <w:b/>
          <w:color w:val="215DA2" w:themeColor="accent6"/>
          <w:sz w:val="28"/>
          <w:szCs w:val="28"/>
          <w:lang w:val="nl-BE" w:eastAsia="nl-NL"/>
        </w:rPr>
        <w:t>COVID</w:t>
      </w:r>
      <w:r w:rsidRPr="006B1FFC">
        <w:rPr>
          <w:b/>
          <w:color w:val="215DA2" w:themeColor="accent6"/>
          <w:sz w:val="28"/>
          <w:szCs w:val="28"/>
          <w:lang w:val="nl-BE" w:eastAsia="nl-NL"/>
        </w:rPr>
        <w:t>-19 voor werkgevers</w:t>
      </w:r>
    </w:p>
    <w:p w14:paraId="06EEF6E4" w14:textId="77777777" w:rsidR="001E3757" w:rsidRPr="006B1FFC" w:rsidRDefault="001E3757" w:rsidP="00510BEA">
      <w:pPr>
        <w:rPr>
          <w:lang w:val="nl-BE"/>
        </w:rPr>
      </w:pPr>
    </w:p>
    <w:p w14:paraId="4E7FC50B" w14:textId="2BA69A2F" w:rsidR="000C43D3" w:rsidRPr="006B1FFC" w:rsidRDefault="001E3757" w:rsidP="00510BEA">
      <w:pPr>
        <w:rPr>
          <w:lang w:val="nl-BE"/>
        </w:rPr>
      </w:pPr>
      <w:r w:rsidRPr="006B1FFC">
        <w:rPr>
          <w:lang w:val="nl-BE"/>
        </w:rPr>
        <w:t>Het blijft van belang om de preventiemaatregelen toe te passen.</w:t>
      </w:r>
      <w:r w:rsidRPr="006B1FFC">
        <w:rPr>
          <w:lang w:val="nl-BE"/>
        </w:rPr>
        <w:br/>
        <w:t>In onderstaande checklist kan u nagaan of u aan deze maatregelen voldoet.</w:t>
      </w:r>
    </w:p>
    <w:p w14:paraId="3175BE30" w14:textId="60AD7AAF" w:rsidR="00845853" w:rsidRPr="006B1FFC" w:rsidRDefault="00845853" w:rsidP="00510BEA">
      <w:pPr>
        <w:rPr>
          <w:b/>
          <w:bCs/>
          <w:lang w:val="nl-BE"/>
        </w:rPr>
      </w:pPr>
      <w:r w:rsidRPr="006B1FFC">
        <w:rPr>
          <w:b/>
          <w:bCs/>
          <w:lang w:val="nl-BE"/>
        </w:rPr>
        <w:t xml:space="preserve">Zorg er voor dat alle preventiemaatregelen binnen uw onderneming duidelijk zichtbaar en gekend zijn door uw medewerkers, maar ook voor derden (klanten, leveranciers, …). Het hebben van een mondelinge afspraak alleen, is niet voldoende. </w:t>
      </w:r>
    </w:p>
    <w:p w14:paraId="31D6ECA1" w14:textId="523FCAF2" w:rsidR="001E3757" w:rsidRPr="006B1FFC" w:rsidRDefault="001E3757" w:rsidP="001E3757">
      <w:pPr>
        <w:spacing w:before="100" w:beforeAutospacing="1" w:after="100" w:afterAutospacing="1"/>
        <w:rPr>
          <w:lang w:val="nl-BE"/>
        </w:rPr>
      </w:pPr>
      <w:r w:rsidRPr="006B1FFC">
        <w:rPr>
          <w:lang w:val="nl-BE"/>
        </w:rPr>
        <w:t xml:space="preserve">In dit document wordt geen rekening gehouden met lokale maatregelen. </w:t>
      </w:r>
      <w:r w:rsidRPr="006B1FFC">
        <w:rPr>
          <w:lang w:val="nl-BE"/>
        </w:rPr>
        <w:br/>
        <w:t>U kan deze en andere nuttige COVID-19-gerelateerde documenten ook raadplegen op ons online platform My Mediwet (na inloggen, onder 'Publicaties' - zoekterm: corona)</w:t>
      </w:r>
    </w:p>
    <w:tbl>
      <w:tblPr>
        <w:tblStyle w:val="Tabelraster"/>
        <w:tblW w:w="1006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4A0" w:firstRow="1" w:lastRow="0" w:firstColumn="1" w:lastColumn="0" w:noHBand="0" w:noVBand="1"/>
      </w:tblPr>
      <w:tblGrid>
        <w:gridCol w:w="6941"/>
        <w:gridCol w:w="709"/>
        <w:gridCol w:w="893"/>
        <w:gridCol w:w="1517"/>
      </w:tblGrid>
      <w:tr w:rsidR="001E3757" w:rsidRPr="006B1FFC" w14:paraId="42F531A0" w14:textId="77777777" w:rsidTr="00137277">
        <w:tc>
          <w:tcPr>
            <w:tcW w:w="6941" w:type="dxa"/>
          </w:tcPr>
          <w:p w14:paraId="4BEDD331" w14:textId="77777777" w:rsidR="001E3757" w:rsidRPr="006B1FFC" w:rsidRDefault="001E3757" w:rsidP="000C43D3">
            <w:pPr>
              <w:pStyle w:val="Titelbold"/>
              <w:numPr>
                <w:ilvl w:val="0"/>
                <w:numId w:val="7"/>
              </w:numPr>
              <w:rPr>
                <w:lang w:val="nl-BE" w:eastAsia="nl-NL"/>
              </w:rPr>
            </w:pPr>
            <w:r w:rsidRPr="006B1FFC">
              <w:rPr>
                <w:lang w:eastAsia="nl-NL"/>
              </w:rPr>
              <w:t>Is er een Corona verantwoordelijke binnen het bedrijf?</w:t>
            </w:r>
          </w:p>
          <w:p w14:paraId="7DCBDACF" w14:textId="77777777" w:rsidR="00E70229" w:rsidRPr="006B1FFC" w:rsidRDefault="00E70229" w:rsidP="00E70229">
            <w:pPr>
              <w:autoSpaceDE w:val="0"/>
              <w:autoSpaceDN w:val="0"/>
              <w:adjustRightInd w:val="0"/>
              <w:rPr>
                <w:i/>
                <w:iCs/>
                <w:lang w:val="nl-BE" w:eastAsia="nl-NL"/>
              </w:rPr>
            </w:pPr>
            <w:bookmarkStart w:id="0" w:name="_Hlk55215420"/>
            <w:r w:rsidRPr="006B1FFC">
              <w:rPr>
                <w:i/>
                <w:iCs/>
                <w:lang w:val="nl-BE" w:eastAsia="nl-NL"/>
              </w:rPr>
              <w:t>(Een contactpersoon wordt aangeduid en bekendgemaakt, zodat</w:t>
            </w:r>
          </w:p>
          <w:p w14:paraId="27F7E818" w14:textId="537FE170" w:rsidR="00E70229" w:rsidRPr="006B1FFC" w:rsidRDefault="00E70229" w:rsidP="00E70229">
            <w:pPr>
              <w:autoSpaceDE w:val="0"/>
              <w:autoSpaceDN w:val="0"/>
              <w:adjustRightInd w:val="0"/>
              <w:rPr>
                <w:lang w:val="nl-BE" w:eastAsia="nl-NL"/>
              </w:rPr>
            </w:pPr>
            <w:r w:rsidRPr="006B1FFC">
              <w:rPr>
                <w:i/>
                <w:iCs/>
                <w:lang w:val="nl-BE" w:eastAsia="nl-NL"/>
              </w:rPr>
              <w:t>klanten en werknemers een mogelijke besmetting met het coronavirus COVID-19 kunnen melden met het oog op het vergemakkelijken van contactopsporing.)</w:t>
            </w:r>
            <w:bookmarkEnd w:id="0"/>
          </w:p>
        </w:tc>
        <w:tc>
          <w:tcPr>
            <w:tcW w:w="709" w:type="dxa"/>
          </w:tcPr>
          <w:p w14:paraId="6C8FA2A7" w14:textId="07131C57" w:rsidR="001E3757" w:rsidRPr="006B1FFC" w:rsidRDefault="001E3757" w:rsidP="007F281E">
            <w:pPr>
              <w:rPr>
                <w:lang w:val="nl-BE" w:eastAsia="nl-NL"/>
              </w:rPr>
            </w:pPr>
            <w:r w:rsidRPr="006B1FFC">
              <w:rPr>
                <w:lang w:val="nl-BE" w:eastAsia="nl-NL"/>
              </w:rPr>
              <w:t>JA</w:t>
            </w:r>
          </w:p>
        </w:tc>
        <w:tc>
          <w:tcPr>
            <w:tcW w:w="893" w:type="dxa"/>
          </w:tcPr>
          <w:p w14:paraId="5D5FDAE0" w14:textId="19B33561" w:rsidR="001E3757" w:rsidRPr="006B1FFC" w:rsidRDefault="001E3757" w:rsidP="007F281E">
            <w:pPr>
              <w:rPr>
                <w:lang w:val="nl-BE" w:eastAsia="nl-NL"/>
              </w:rPr>
            </w:pPr>
            <w:r w:rsidRPr="006B1FFC">
              <w:rPr>
                <w:lang w:val="nl-BE" w:eastAsia="nl-NL"/>
              </w:rPr>
              <w:t>NEEN</w:t>
            </w:r>
          </w:p>
        </w:tc>
        <w:tc>
          <w:tcPr>
            <w:tcW w:w="1517" w:type="dxa"/>
          </w:tcPr>
          <w:p w14:paraId="415CA71B" w14:textId="77777777" w:rsidR="001E3757" w:rsidRPr="006B1FFC" w:rsidRDefault="001E3757" w:rsidP="007F281E">
            <w:pPr>
              <w:rPr>
                <w:lang w:val="nl-BE" w:eastAsia="nl-NL"/>
              </w:rPr>
            </w:pPr>
          </w:p>
        </w:tc>
      </w:tr>
      <w:tr w:rsidR="00B65621" w:rsidRPr="006B1FFC" w14:paraId="2CCA5FE9" w14:textId="77777777" w:rsidTr="00137277">
        <w:tc>
          <w:tcPr>
            <w:tcW w:w="6941" w:type="dxa"/>
          </w:tcPr>
          <w:p w14:paraId="78E71E69" w14:textId="77777777" w:rsidR="00B65621" w:rsidRPr="006B1FFC" w:rsidRDefault="00B65621" w:rsidP="00B65621">
            <w:pPr>
              <w:pStyle w:val="Titelbold"/>
              <w:spacing w:before="0"/>
              <w:ind w:left="360"/>
              <w:rPr>
                <w:lang w:val="nl-BE" w:eastAsia="nl-NL"/>
              </w:rPr>
            </w:pPr>
          </w:p>
        </w:tc>
        <w:tc>
          <w:tcPr>
            <w:tcW w:w="709" w:type="dxa"/>
          </w:tcPr>
          <w:p w14:paraId="558696BB" w14:textId="77777777" w:rsidR="00B65621" w:rsidRPr="006B1FFC" w:rsidRDefault="00B65621" w:rsidP="007F281E">
            <w:pPr>
              <w:rPr>
                <w:lang w:val="nl-BE" w:eastAsia="nl-NL"/>
              </w:rPr>
            </w:pPr>
          </w:p>
        </w:tc>
        <w:tc>
          <w:tcPr>
            <w:tcW w:w="893" w:type="dxa"/>
          </w:tcPr>
          <w:p w14:paraId="2751760D" w14:textId="77777777" w:rsidR="00B65621" w:rsidRPr="006B1FFC" w:rsidRDefault="00B65621" w:rsidP="007F281E">
            <w:pPr>
              <w:rPr>
                <w:lang w:val="nl-BE" w:eastAsia="nl-NL"/>
              </w:rPr>
            </w:pPr>
          </w:p>
        </w:tc>
        <w:tc>
          <w:tcPr>
            <w:tcW w:w="1517" w:type="dxa"/>
          </w:tcPr>
          <w:p w14:paraId="7B2A9CB2" w14:textId="77777777" w:rsidR="00B65621" w:rsidRPr="006B1FFC" w:rsidRDefault="00B65621" w:rsidP="007F281E">
            <w:pPr>
              <w:rPr>
                <w:lang w:val="nl-BE" w:eastAsia="nl-NL"/>
              </w:rPr>
            </w:pPr>
          </w:p>
        </w:tc>
      </w:tr>
      <w:tr w:rsidR="001E3757" w:rsidRPr="006B1FFC" w14:paraId="2FCAE2CD" w14:textId="77777777" w:rsidTr="00137277">
        <w:tc>
          <w:tcPr>
            <w:tcW w:w="6941" w:type="dxa"/>
          </w:tcPr>
          <w:p w14:paraId="6194C161" w14:textId="6A9FF7F7" w:rsidR="001E3757" w:rsidRPr="006B1FFC" w:rsidRDefault="001E3757" w:rsidP="000C43D3">
            <w:pPr>
              <w:pStyle w:val="Titelbold"/>
              <w:numPr>
                <w:ilvl w:val="0"/>
                <w:numId w:val="7"/>
              </w:numPr>
              <w:rPr>
                <w:lang w:val="nl-BE" w:eastAsia="nl-NL"/>
              </w:rPr>
            </w:pPr>
            <w:r w:rsidRPr="006B1FFC">
              <w:rPr>
                <w:lang w:val="nl-BE" w:eastAsia="nl-NL"/>
              </w:rPr>
              <w:t>Zijn uw werknemers aan het werk?</w:t>
            </w:r>
          </w:p>
        </w:tc>
        <w:tc>
          <w:tcPr>
            <w:tcW w:w="709" w:type="dxa"/>
          </w:tcPr>
          <w:p w14:paraId="22CB7E35" w14:textId="77777777" w:rsidR="001E3757" w:rsidRPr="006B1FFC" w:rsidRDefault="001E3757" w:rsidP="007F281E">
            <w:pPr>
              <w:rPr>
                <w:lang w:val="nl-BE" w:eastAsia="nl-NL"/>
              </w:rPr>
            </w:pPr>
          </w:p>
        </w:tc>
        <w:tc>
          <w:tcPr>
            <w:tcW w:w="893" w:type="dxa"/>
          </w:tcPr>
          <w:p w14:paraId="73B5742B" w14:textId="77777777" w:rsidR="001E3757" w:rsidRPr="006B1FFC" w:rsidRDefault="001E3757" w:rsidP="007F281E">
            <w:pPr>
              <w:rPr>
                <w:lang w:val="nl-BE" w:eastAsia="nl-NL"/>
              </w:rPr>
            </w:pPr>
          </w:p>
        </w:tc>
        <w:tc>
          <w:tcPr>
            <w:tcW w:w="1517" w:type="dxa"/>
          </w:tcPr>
          <w:p w14:paraId="13368950" w14:textId="77777777" w:rsidR="001E3757" w:rsidRPr="006B1FFC" w:rsidRDefault="001E3757" w:rsidP="007F281E">
            <w:pPr>
              <w:rPr>
                <w:lang w:val="nl-BE" w:eastAsia="nl-NL"/>
              </w:rPr>
            </w:pPr>
          </w:p>
        </w:tc>
      </w:tr>
      <w:tr w:rsidR="001E3757" w:rsidRPr="006B1FFC" w14:paraId="0EF58955" w14:textId="77777777" w:rsidTr="00137277">
        <w:tc>
          <w:tcPr>
            <w:tcW w:w="6941" w:type="dxa"/>
          </w:tcPr>
          <w:p w14:paraId="537DA070" w14:textId="77777777" w:rsidR="001E3757" w:rsidRPr="006B1FFC" w:rsidRDefault="001E3757" w:rsidP="007F281E">
            <w:pPr>
              <w:rPr>
                <w:lang w:val="nl-BE" w:eastAsia="nl-NL"/>
              </w:rPr>
            </w:pPr>
          </w:p>
        </w:tc>
        <w:tc>
          <w:tcPr>
            <w:tcW w:w="709" w:type="dxa"/>
          </w:tcPr>
          <w:p w14:paraId="1580D64F" w14:textId="77777777" w:rsidR="001E3757" w:rsidRPr="006B1FFC" w:rsidRDefault="001E3757" w:rsidP="007F281E">
            <w:pPr>
              <w:rPr>
                <w:lang w:val="nl-BE" w:eastAsia="nl-NL"/>
              </w:rPr>
            </w:pPr>
            <w:r w:rsidRPr="006B1FFC">
              <w:rPr>
                <w:lang w:val="nl-BE" w:eastAsia="nl-NL"/>
              </w:rPr>
              <w:t>JA</w:t>
            </w:r>
          </w:p>
        </w:tc>
        <w:tc>
          <w:tcPr>
            <w:tcW w:w="893" w:type="dxa"/>
          </w:tcPr>
          <w:p w14:paraId="0AAA6494" w14:textId="77777777" w:rsidR="001E3757" w:rsidRPr="006B1FFC" w:rsidRDefault="001E3757" w:rsidP="007F281E">
            <w:pPr>
              <w:rPr>
                <w:lang w:val="nl-BE" w:eastAsia="nl-NL"/>
              </w:rPr>
            </w:pPr>
            <w:r w:rsidRPr="006B1FFC">
              <w:rPr>
                <w:lang w:val="nl-BE" w:eastAsia="nl-NL"/>
              </w:rPr>
              <w:t>NEEN</w:t>
            </w:r>
          </w:p>
        </w:tc>
        <w:tc>
          <w:tcPr>
            <w:tcW w:w="1517" w:type="dxa"/>
          </w:tcPr>
          <w:p w14:paraId="45E12701" w14:textId="77777777" w:rsidR="001E3757" w:rsidRPr="006B1FFC" w:rsidRDefault="001E3757" w:rsidP="007F281E">
            <w:pPr>
              <w:rPr>
                <w:lang w:val="nl-BE" w:eastAsia="nl-NL"/>
              </w:rPr>
            </w:pPr>
          </w:p>
        </w:tc>
      </w:tr>
      <w:tr w:rsidR="001E3757" w:rsidRPr="006B1FFC" w14:paraId="46C7BCEC" w14:textId="77777777" w:rsidTr="00137277">
        <w:tc>
          <w:tcPr>
            <w:tcW w:w="6941" w:type="dxa"/>
          </w:tcPr>
          <w:p w14:paraId="7CA22F48" w14:textId="29D4A8B6" w:rsidR="001E3757" w:rsidRPr="006B1FFC" w:rsidRDefault="001E3757" w:rsidP="000C43D3">
            <w:pPr>
              <w:pStyle w:val="Titelbold"/>
              <w:numPr>
                <w:ilvl w:val="0"/>
                <w:numId w:val="7"/>
              </w:numPr>
              <w:rPr>
                <w:lang w:val="nl-BE" w:eastAsia="nl-NL"/>
              </w:rPr>
            </w:pPr>
            <w:r w:rsidRPr="006B1FFC">
              <w:rPr>
                <w:lang w:val="nl-BE" w:eastAsia="nl-NL"/>
              </w:rPr>
              <w:t>Telewerk</w:t>
            </w:r>
            <w:r w:rsidR="00A957F0" w:rsidRPr="006B1FFC">
              <w:rPr>
                <w:lang w:val="nl-BE" w:eastAsia="nl-NL"/>
              </w:rPr>
              <w:t xml:space="preserve"> is verplicht</w:t>
            </w:r>
          </w:p>
        </w:tc>
        <w:tc>
          <w:tcPr>
            <w:tcW w:w="709" w:type="dxa"/>
          </w:tcPr>
          <w:p w14:paraId="74FCE034" w14:textId="77777777" w:rsidR="001E3757" w:rsidRPr="006B1FFC" w:rsidRDefault="001E3757" w:rsidP="007F281E">
            <w:pPr>
              <w:rPr>
                <w:lang w:val="nl-BE" w:eastAsia="nl-NL"/>
              </w:rPr>
            </w:pPr>
          </w:p>
        </w:tc>
        <w:tc>
          <w:tcPr>
            <w:tcW w:w="893" w:type="dxa"/>
          </w:tcPr>
          <w:p w14:paraId="24321F42" w14:textId="77777777" w:rsidR="001E3757" w:rsidRPr="006B1FFC" w:rsidRDefault="001E3757" w:rsidP="007F281E">
            <w:pPr>
              <w:rPr>
                <w:lang w:val="nl-BE" w:eastAsia="nl-NL"/>
              </w:rPr>
            </w:pPr>
          </w:p>
        </w:tc>
        <w:tc>
          <w:tcPr>
            <w:tcW w:w="1517" w:type="dxa"/>
          </w:tcPr>
          <w:p w14:paraId="31E5DDE6" w14:textId="77777777" w:rsidR="001E3757" w:rsidRPr="006B1FFC" w:rsidRDefault="001E3757" w:rsidP="007F281E">
            <w:pPr>
              <w:rPr>
                <w:lang w:val="nl-BE" w:eastAsia="nl-NL"/>
              </w:rPr>
            </w:pPr>
          </w:p>
        </w:tc>
      </w:tr>
      <w:tr w:rsidR="001E3757" w:rsidRPr="006B1FFC" w14:paraId="7D6718F8" w14:textId="77777777" w:rsidTr="00137277">
        <w:tc>
          <w:tcPr>
            <w:tcW w:w="6941" w:type="dxa"/>
          </w:tcPr>
          <w:p w14:paraId="77A78931" w14:textId="77777777" w:rsidR="001E3757" w:rsidRPr="000570B5" w:rsidRDefault="001E3757" w:rsidP="000C43D3">
            <w:pPr>
              <w:pStyle w:val="Lijstalinea"/>
              <w:numPr>
                <w:ilvl w:val="1"/>
                <w:numId w:val="7"/>
              </w:numPr>
              <w:rPr>
                <w:lang w:val="nl-BE" w:eastAsia="nl-NL"/>
              </w:rPr>
            </w:pPr>
            <w:r w:rsidRPr="000570B5">
              <w:rPr>
                <w:lang w:val="nl-BE" w:eastAsia="nl-NL"/>
              </w:rPr>
              <w:t>Kunnen uw werknemers thuiswerken?</w:t>
            </w:r>
          </w:p>
          <w:p w14:paraId="26D6B396" w14:textId="77777777" w:rsidR="00E70229" w:rsidRPr="006B1FFC" w:rsidRDefault="00E70229" w:rsidP="00E70229">
            <w:pPr>
              <w:pStyle w:val="Lijstalinea"/>
              <w:ind w:left="360"/>
              <w:rPr>
                <w:i/>
                <w:iCs/>
                <w:lang w:val="nl-NL" w:eastAsia="nl-NL"/>
              </w:rPr>
            </w:pPr>
            <w:r w:rsidRPr="006B1FFC">
              <w:rPr>
                <w:i/>
                <w:iCs/>
                <w:lang w:val="nl-BE" w:eastAsia="nl-NL"/>
              </w:rPr>
              <w:t>(Algemene regel: t</w:t>
            </w:r>
            <w:proofErr w:type="spellStart"/>
            <w:r w:rsidRPr="006B1FFC">
              <w:rPr>
                <w:i/>
                <w:iCs/>
                <w:lang w:val="nl-NL"/>
              </w:rPr>
              <w:t>elewerk</w:t>
            </w:r>
            <w:proofErr w:type="spellEnd"/>
            <w:r w:rsidRPr="006B1FFC">
              <w:rPr>
                <w:i/>
                <w:iCs/>
                <w:lang w:val="nl-NL"/>
              </w:rPr>
              <w:t xml:space="preserve"> is verplicht bij alle ondernemingen, verenigingen en diensten voor alle personeelsleden, tenzij dit onmogelijk is omwille van de aard van de functie of de continuïteit van de bedrijfsvoering, de activiteiten of de dienstverlening.</w:t>
            </w:r>
            <w:r w:rsidRPr="006B1FFC">
              <w:rPr>
                <w:i/>
                <w:iCs/>
                <w:shd w:val="clear" w:color="auto" w:fill="FFFFFF"/>
                <w:lang w:val="nl-NL"/>
              </w:rPr>
              <w:t xml:space="preserve"> </w:t>
            </w:r>
          </w:p>
          <w:p w14:paraId="4CCC682A" w14:textId="1BE7CE01" w:rsidR="001E3757" w:rsidRPr="006B1FFC" w:rsidRDefault="001E3757" w:rsidP="008E6DD8">
            <w:pPr>
              <w:pStyle w:val="Lijstalinea"/>
              <w:ind w:left="360"/>
              <w:rPr>
                <w:i/>
                <w:iCs/>
                <w:lang w:val="nl-BE" w:eastAsia="nl-NL"/>
              </w:rPr>
            </w:pPr>
          </w:p>
        </w:tc>
        <w:tc>
          <w:tcPr>
            <w:tcW w:w="709" w:type="dxa"/>
          </w:tcPr>
          <w:p w14:paraId="58C504A0" w14:textId="77777777" w:rsidR="001E3757" w:rsidRPr="006B1FFC" w:rsidRDefault="001E3757" w:rsidP="007F281E">
            <w:pPr>
              <w:rPr>
                <w:lang w:val="nl-BE" w:eastAsia="nl-NL"/>
              </w:rPr>
            </w:pPr>
            <w:r w:rsidRPr="006B1FFC">
              <w:rPr>
                <w:lang w:val="nl-BE" w:eastAsia="nl-NL"/>
              </w:rPr>
              <w:t>JA</w:t>
            </w:r>
          </w:p>
        </w:tc>
        <w:tc>
          <w:tcPr>
            <w:tcW w:w="893" w:type="dxa"/>
          </w:tcPr>
          <w:p w14:paraId="194F4126" w14:textId="77777777" w:rsidR="001E3757" w:rsidRPr="006B1FFC" w:rsidRDefault="001E3757" w:rsidP="007F281E">
            <w:pPr>
              <w:rPr>
                <w:lang w:val="nl-BE" w:eastAsia="nl-NL"/>
              </w:rPr>
            </w:pPr>
            <w:r w:rsidRPr="006B1FFC">
              <w:rPr>
                <w:lang w:val="nl-BE" w:eastAsia="nl-NL"/>
              </w:rPr>
              <w:t>NEEN</w:t>
            </w:r>
          </w:p>
        </w:tc>
        <w:tc>
          <w:tcPr>
            <w:tcW w:w="1517" w:type="dxa"/>
          </w:tcPr>
          <w:p w14:paraId="10830C2D" w14:textId="77777777" w:rsidR="001E3757" w:rsidRPr="006B1FFC" w:rsidRDefault="001E3757" w:rsidP="007F281E">
            <w:pPr>
              <w:rPr>
                <w:lang w:val="nl-BE" w:eastAsia="nl-NL"/>
              </w:rPr>
            </w:pPr>
            <w:r w:rsidRPr="006B1FFC">
              <w:rPr>
                <w:lang w:val="nl-BE" w:eastAsia="nl-NL"/>
              </w:rPr>
              <w:t>NIET VAN TOEPASSING</w:t>
            </w:r>
          </w:p>
        </w:tc>
      </w:tr>
      <w:tr w:rsidR="00E70229" w:rsidRPr="006B1FFC" w14:paraId="2F382A15" w14:textId="77777777" w:rsidTr="00137277">
        <w:tc>
          <w:tcPr>
            <w:tcW w:w="6941" w:type="dxa"/>
          </w:tcPr>
          <w:p w14:paraId="18B342BF" w14:textId="308AB5E3" w:rsidR="00E70229" w:rsidRPr="000570B5" w:rsidRDefault="00E70229" w:rsidP="00E70229">
            <w:pPr>
              <w:pStyle w:val="Lijstalinea"/>
              <w:numPr>
                <w:ilvl w:val="1"/>
                <w:numId w:val="7"/>
              </w:numPr>
              <w:rPr>
                <w:lang w:val="nl-BE" w:eastAsia="nl-NL"/>
              </w:rPr>
            </w:pPr>
            <w:r w:rsidRPr="000570B5">
              <w:rPr>
                <w:lang w:val="nl-BE" w:eastAsia="nl-NL"/>
              </w:rPr>
              <w:t xml:space="preserve">Heeft u een attest/bewijsstuk aanwezigheid op de werkplaats indien telewerk niet kan worden toegepast? </w:t>
            </w:r>
          </w:p>
          <w:p w14:paraId="03934ECB" w14:textId="7A5A0D6C" w:rsidR="00E70229" w:rsidRPr="006B1FFC" w:rsidRDefault="00E70229" w:rsidP="00E70229">
            <w:pPr>
              <w:pStyle w:val="Lijstalinea"/>
              <w:ind w:left="360"/>
              <w:rPr>
                <w:i/>
                <w:iCs/>
                <w:lang w:val="nl-NL"/>
              </w:rPr>
            </w:pPr>
            <w:r w:rsidRPr="006B1FFC">
              <w:rPr>
                <w:i/>
                <w:iCs/>
                <w:lang w:val="nl-BE" w:eastAsia="nl-NL"/>
              </w:rPr>
              <w:t>Indien telewerk niet kan worden toegepast, bezorgen de ondernemingen, verenigingen en diensten de personeelsleden die niet kunnen telewerken een attest of elk ander bewijsstuk dat de noodzaak van hun aanwezigheid op de werkplaats bevestigt.</w:t>
            </w:r>
          </w:p>
        </w:tc>
        <w:tc>
          <w:tcPr>
            <w:tcW w:w="709" w:type="dxa"/>
          </w:tcPr>
          <w:p w14:paraId="454279CB" w14:textId="293C7399" w:rsidR="00E70229" w:rsidRPr="006B1FFC" w:rsidRDefault="000570B5" w:rsidP="007F281E">
            <w:pPr>
              <w:rPr>
                <w:lang w:val="nl-BE" w:eastAsia="nl-NL"/>
              </w:rPr>
            </w:pPr>
            <w:r>
              <w:rPr>
                <w:lang w:val="nl-BE" w:eastAsia="nl-NL"/>
              </w:rPr>
              <w:t>JA</w:t>
            </w:r>
          </w:p>
        </w:tc>
        <w:tc>
          <w:tcPr>
            <w:tcW w:w="893" w:type="dxa"/>
          </w:tcPr>
          <w:p w14:paraId="2247357E" w14:textId="15E1FBF8" w:rsidR="00E70229" w:rsidRPr="006B1FFC" w:rsidRDefault="000570B5" w:rsidP="007F281E">
            <w:pPr>
              <w:rPr>
                <w:lang w:val="nl-BE" w:eastAsia="nl-NL"/>
              </w:rPr>
            </w:pPr>
            <w:r>
              <w:rPr>
                <w:lang w:val="nl-BE" w:eastAsia="nl-NL"/>
              </w:rPr>
              <w:t>NEEN</w:t>
            </w:r>
          </w:p>
        </w:tc>
        <w:tc>
          <w:tcPr>
            <w:tcW w:w="1517" w:type="dxa"/>
          </w:tcPr>
          <w:p w14:paraId="20DBE6F6" w14:textId="3862D494" w:rsidR="00E70229" w:rsidRPr="006B1FFC" w:rsidRDefault="000570B5" w:rsidP="007F281E">
            <w:pPr>
              <w:rPr>
                <w:lang w:val="nl-BE" w:eastAsia="nl-NL"/>
              </w:rPr>
            </w:pPr>
            <w:r>
              <w:rPr>
                <w:lang w:val="nl-BE" w:eastAsia="nl-NL"/>
              </w:rPr>
              <w:t>NIET VAN TOEPASSING</w:t>
            </w:r>
          </w:p>
        </w:tc>
      </w:tr>
      <w:tr w:rsidR="000570B5" w:rsidRPr="006B1FFC" w14:paraId="41F2D870" w14:textId="77777777" w:rsidTr="00137277">
        <w:tc>
          <w:tcPr>
            <w:tcW w:w="6941" w:type="dxa"/>
          </w:tcPr>
          <w:p w14:paraId="4E6CFE6F" w14:textId="77777777" w:rsidR="000570B5" w:rsidRPr="001507EF" w:rsidRDefault="000570B5" w:rsidP="000570B5">
            <w:pPr>
              <w:pStyle w:val="Lijstalinea"/>
              <w:numPr>
                <w:ilvl w:val="1"/>
                <w:numId w:val="7"/>
              </w:numPr>
              <w:rPr>
                <w:lang w:val="nl-BE" w:eastAsia="nl-NL"/>
              </w:rPr>
            </w:pPr>
            <w:r w:rsidRPr="001507EF">
              <w:rPr>
                <w:lang w:val="nl-BE" w:eastAsia="nl-NL"/>
              </w:rPr>
              <w:t>Bent u op de hoogte van de registratieplicht?</w:t>
            </w:r>
          </w:p>
          <w:p w14:paraId="50CB4D81" w14:textId="09144586" w:rsidR="000570B5" w:rsidRPr="000570B5" w:rsidRDefault="000570B5" w:rsidP="000570B5">
            <w:pPr>
              <w:pStyle w:val="Lijstalinea"/>
              <w:ind w:left="360"/>
              <w:rPr>
                <w:i/>
                <w:iCs/>
                <w:highlight w:val="yellow"/>
                <w:lang w:val="nl-BE" w:eastAsia="nl-NL"/>
              </w:rPr>
            </w:pPr>
            <w:r w:rsidRPr="001507EF">
              <w:rPr>
                <w:i/>
                <w:iCs/>
                <w:lang w:val="nl-BE" w:eastAsia="nl-NL"/>
              </w:rPr>
              <w:t xml:space="preserve">(De werkgevers registreren maandelijks, via het elektronische registratiesysteem op de website van de RSZ het totale aantal werknemers in het bedrijf per vestigingseenheid en het aantal werknemers dat een functie uitoefent die onmogelijk kan worden volbracht via telewerk). </w:t>
            </w:r>
          </w:p>
        </w:tc>
        <w:tc>
          <w:tcPr>
            <w:tcW w:w="709" w:type="dxa"/>
          </w:tcPr>
          <w:p w14:paraId="226935DE" w14:textId="67C2D6FA" w:rsidR="000570B5" w:rsidRPr="006B1FFC" w:rsidRDefault="000570B5" w:rsidP="007F281E">
            <w:pPr>
              <w:rPr>
                <w:lang w:val="nl-BE" w:eastAsia="nl-NL"/>
              </w:rPr>
            </w:pPr>
            <w:r>
              <w:rPr>
                <w:lang w:val="nl-BE" w:eastAsia="nl-NL"/>
              </w:rPr>
              <w:t>JA</w:t>
            </w:r>
          </w:p>
        </w:tc>
        <w:tc>
          <w:tcPr>
            <w:tcW w:w="893" w:type="dxa"/>
          </w:tcPr>
          <w:p w14:paraId="39443D9F" w14:textId="10DE1ED3" w:rsidR="000570B5" w:rsidRPr="006B1FFC" w:rsidRDefault="000570B5" w:rsidP="007F281E">
            <w:pPr>
              <w:rPr>
                <w:lang w:val="nl-BE" w:eastAsia="nl-NL"/>
              </w:rPr>
            </w:pPr>
            <w:r>
              <w:rPr>
                <w:lang w:val="nl-BE" w:eastAsia="nl-NL"/>
              </w:rPr>
              <w:t>NEEN</w:t>
            </w:r>
          </w:p>
        </w:tc>
        <w:tc>
          <w:tcPr>
            <w:tcW w:w="1517" w:type="dxa"/>
          </w:tcPr>
          <w:p w14:paraId="09FCCA8A" w14:textId="4308CDFF" w:rsidR="000570B5" w:rsidRPr="006B1FFC" w:rsidRDefault="000570B5" w:rsidP="007F281E">
            <w:pPr>
              <w:rPr>
                <w:lang w:val="nl-BE" w:eastAsia="nl-NL"/>
              </w:rPr>
            </w:pPr>
            <w:r>
              <w:rPr>
                <w:lang w:val="nl-BE" w:eastAsia="nl-NL"/>
              </w:rPr>
              <w:t>NIET VAN TOEPASSING</w:t>
            </w:r>
          </w:p>
        </w:tc>
      </w:tr>
      <w:tr w:rsidR="001E3757" w:rsidRPr="006B1FFC" w14:paraId="4F29BA29" w14:textId="77777777" w:rsidTr="00137277">
        <w:tc>
          <w:tcPr>
            <w:tcW w:w="6941" w:type="dxa"/>
          </w:tcPr>
          <w:p w14:paraId="7735E1C5" w14:textId="77777777" w:rsidR="001E3757" w:rsidRPr="006B1FFC" w:rsidRDefault="001E3757" w:rsidP="000C43D3">
            <w:pPr>
              <w:pStyle w:val="Lijstalinea"/>
              <w:numPr>
                <w:ilvl w:val="1"/>
                <w:numId w:val="7"/>
              </w:numPr>
              <w:rPr>
                <w:lang w:val="nl-BE" w:eastAsia="nl-NL"/>
              </w:rPr>
            </w:pPr>
            <w:r w:rsidRPr="006B1FFC">
              <w:rPr>
                <w:lang w:val="nl-BE" w:eastAsia="nl-NL"/>
              </w:rPr>
              <w:t>Is er een procedure voor arbeidsongevallen tijdens het thuiswerken?</w:t>
            </w:r>
          </w:p>
          <w:p w14:paraId="6923302F" w14:textId="77777777" w:rsidR="001E3757" w:rsidRPr="006B1FFC" w:rsidRDefault="001E3757" w:rsidP="007F281E">
            <w:pPr>
              <w:pStyle w:val="Lijstalinea"/>
              <w:ind w:left="360"/>
              <w:rPr>
                <w:i/>
                <w:iCs/>
                <w:lang w:val="nl-BE" w:eastAsia="nl-NL"/>
              </w:rPr>
            </w:pPr>
            <w:r w:rsidRPr="006B1FFC">
              <w:rPr>
                <w:i/>
                <w:iCs/>
                <w:lang w:val="nl-BE" w:eastAsia="nl-NL"/>
              </w:rPr>
              <w:t>(De arbeidsongevallenverzekering blijft van toepassing bij het thuiswerken.)</w:t>
            </w:r>
          </w:p>
          <w:p w14:paraId="05FC7164" w14:textId="77777777" w:rsidR="001E3757" w:rsidRPr="006B1FFC" w:rsidRDefault="001E3757" w:rsidP="007F281E">
            <w:pPr>
              <w:pStyle w:val="Lijstalinea"/>
              <w:ind w:left="360"/>
              <w:rPr>
                <w:i/>
                <w:iCs/>
                <w:lang w:val="nl-BE" w:eastAsia="nl-NL"/>
              </w:rPr>
            </w:pPr>
          </w:p>
        </w:tc>
        <w:tc>
          <w:tcPr>
            <w:tcW w:w="709" w:type="dxa"/>
          </w:tcPr>
          <w:p w14:paraId="4096B589" w14:textId="77777777" w:rsidR="001E3757" w:rsidRPr="006B1FFC" w:rsidRDefault="001E3757" w:rsidP="007F281E">
            <w:pPr>
              <w:rPr>
                <w:lang w:val="nl-BE" w:eastAsia="nl-NL"/>
              </w:rPr>
            </w:pPr>
            <w:r w:rsidRPr="006B1FFC">
              <w:rPr>
                <w:lang w:val="nl-BE" w:eastAsia="nl-NL"/>
              </w:rPr>
              <w:t>JA</w:t>
            </w:r>
          </w:p>
        </w:tc>
        <w:tc>
          <w:tcPr>
            <w:tcW w:w="893" w:type="dxa"/>
          </w:tcPr>
          <w:p w14:paraId="70BF290D" w14:textId="77777777" w:rsidR="001E3757" w:rsidRPr="006B1FFC" w:rsidRDefault="001E3757" w:rsidP="007F281E">
            <w:pPr>
              <w:rPr>
                <w:lang w:val="nl-BE" w:eastAsia="nl-NL"/>
              </w:rPr>
            </w:pPr>
            <w:r w:rsidRPr="006B1FFC">
              <w:rPr>
                <w:lang w:val="nl-BE" w:eastAsia="nl-NL"/>
              </w:rPr>
              <w:t>NEEN</w:t>
            </w:r>
          </w:p>
        </w:tc>
        <w:tc>
          <w:tcPr>
            <w:tcW w:w="1517" w:type="dxa"/>
          </w:tcPr>
          <w:p w14:paraId="7096C138" w14:textId="77777777" w:rsidR="001E3757" w:rsidRPr="006B1FFC" w:rsidRDefault="001E3757" w:rsidP="007F281E">
            <w:pPr>
              <w:rPr>
                <w:lang w:val="nl-BE" w:eastAsia="nl-NL"/>
              </w:rPr>
            </w:pPr>
            <w:r w:rsidRPr="006B1FFC">
              <w:rPr>
                <w:lang w:val="nl-BE" w:eastAsia="nl-NL"/>
              </w:rPr>
              <w:t>NIET VAN TOEPASSING</w:t>
            </w:r>
          </w:p>
        </w:tc>
      </w:tr>
      <w:tr w:rsidR="001E3757" w:rsidRPr="006B1FFC" w14:paraId="0BC93EEE" w14:textId="77777777" w:rsidTr="00137277">
        <w:tc>
          <w:tcPr>
            <w:tcW w:w="6941" w:type="dxa"/>
          </w:tcPr>
          <w:p w14:paraId="0ED78DAA" w14:textId="77777777" w:rsidR="001E3757" w:rsidRPr="006B1FFC" w:rsidRDefault="001E3757" w:rsidP="000C43D3">
            <w:pPr>
              <w:pStyle w:val="Lijstalinea"/>
              <w:numPr>
                <w:ilvl w:val="1"/>
                <w:numId w:val="7"/>
              </w:numPr>
              <w:rPr>
                <w:lang w:val="nl-BE" w:eastAsia="nl-NL"/>
              </w:rPr>
            </w:pPr>
            <w:r w:rsidRPr="006B1FFC">
              <w:rPr>
                <w:lang w:val="nl-BE" w:eastAsia="nl-NL"/>
              </w:rPr>
              <w:t>Heeft u een informatiebrochure zithouding, werken met laptop, oogvermoeidheid, muisarm bezorgd aan uw thuiswerkende werknemers?</w:t>
            </w:r>
          </w:p>
          <w:p w14:paraId="7E627345" w14:textId="2576477E" w:rsidR="001E3757" w:rsidRPr="006B1FFC" w:rsidRDefault="001E3757" w:rsidP="007F281E">
            <w:pPr>
              <w:pStyle w:val="Lijstalinea"/>
              <w:ind w:left="360"/>
              <w:rPr>
                <w:i/>
                <w:iCs/>
                <w:lang w:val="nl-BE" w:eastAsia="nl-NL"/>
              </w:rPr>
            </w:pPr>
            <w:r w:rsidRPr="006B1FFC">
              <w:rPr>
                <w:i/>
                <w:iCs/>
                <w:lang w:val="nl-BE" w:eastAsia="nl-NL"/>
              </w:rPr>
              <w:t>(Een ergonomische houding blijft bij beeldschermwerk thuis van belang</w:t>
            </w:r>
            <w:r w:rsidR="00E70229" w:rsidRPr="006B1FFC">
              <w:rPr>
                <w:i/>
                <w:iCs/>
                <w:lang w:val="nl-BE" w:eastAsia="nl-NL"/>
              </w:rPr>
              <w:t>. Gebruik onze checklist beeldscherm telewerk.</w:t>
            </w:r>
            <w:r w:rsidRPr="006B1FFC">
              <w:rPr>
                <w:i/>
                <w:iCs/>
                <w:lang w:val="nl-BE" w:eastAsia="nl-NL"/>
              </w:rPr>
              <w:t>)</w:t>
            </w:r>
          </w:p>
          <w:p w14:paraId="21ED06F8" w14:textId="77777777" w:rsidR="001E3757" w:rsidRPr="006B1FFC" w:rsidRDefault="001E3757" w:rsidP="007F281E">
            <w:pPr>
              <w:pStyle w:val="Lijstalinea"/>
              <w:ind w:left="360"/>
              <w:rPr>
                <w:i/>
                <w:iCs/>
                <w:lang w:val="nl-BE" w:eastAsia="nl-NL"/>
              </w:rPr>
            </w:pPr>
          </w:p>
        </w:tc>
        <w:tc>
          <w:tcPr>
            <w:tcW w:w="709" w:type="dxa"/>
          </w:tcPr>
          <w:p w14:paraId="1D3116F6" w14:textId="77777777" w:rsidR="001E3757" w:rsidRPr="006B1FFC" w:rsidRDefault="001E3757" w:rsidP="007F281E">
            <w:pPr>
              <w:rPr>
                <w:lang w:val="nl-BE" w:eastAsia="nl-NL"/>
              </w:rPr>
            </w:pPr>
            <w:r w:rsidRPr="006B1FFC">
              <w:rPr>
                <w:lang w:val="nl-BE" w:eastAsia="nl-NL"/>
              </w:rPr>
              <w:t>JA</w:t>
            </w:r>
          </w:p>
        </w:tc>
        <w:tc>
          <w:tcPr>
            <w:tcW w:w="893" w:type="dxa"/>
          </w:tcPr>
          <w:p w14:paraId="7F4A9E0D" w14:textId="77777777" w:rsidR="001E3757" w:rsidRPr="006B1FFC" w:rsidRDefault="001E3757" w:rsidP="007F281E">
            <w:pPr>
              <w:rPr>
                <w:lang w:val="nl-BE" w:eastAsia="nl-NL"/>
              </w:rPr>
            </w:pPr>
            <w:r w:rsidRPr="006B1FFC">
              <w:rPr>
                <w:lang w:val="nl-BE" w:eastAsia="nl-NL"/>
              </w:rPr>
              <w:t>NEEN</w:t>
            </w:r>
          </w:p>
        </w:tc>
        <w:tc>
          <w:tcPr>
            <w:tcW w:w="1517" w:type="dxa"/>
          </w:tcPr>
          <w:p w14:paraId="6C9E4BE3" w14:textId="77777777" w:rsidR="001E3757" w:rsidRPr="006B1FFC" w:rsidRDefault="001E3757" w:rsidP="007F281E">
            <w:pPr>
              <w:rPr>
                <w:lang w:val="nl-BE" w:eastAsia="nl-NL"/>
              </w:rPr>
            </w:pPr>
            <w:r w:rsidRPr="006B1FFC">
              <w:rPr>
                <w:lang w:val="nl-BE" w:eastAsia="nl-NL"/>
              </w:rPr>
              <w:t>NIET VAN TOEPASSING</w:t>
            </w:r>
          </w:p>
        </w:tc>
      </w:tr>
      <w:tr w:rsidR="00E70229" w:rsidRPr="006B1FFC" w14:paraId="3791235B" w14:textId="77777777" w:rsidTr="00137277">
        <w:tc>
          <w:tcPr>
            <w:tcW w:w="6941" w:type="dxa"/>
          </w:tcPr>
          <w:p w14:paraId="770063DB" w14:textId="5606365F" w:rsidR="00E70229" w:rsidRPr="006B1FFC" w:rsidRDefault="00E70229" w:rsidP="000C43D3">
            <w:pPr>
              <w:pStyle w:val="Lijstalinea"/>
              <w:numPr>
                <w:ilvl w:val="1"/>
                <w:numId w:val="7"/>
              </w:numPr>
              <w:rPr>
                <w:lang w:val="nl-BE" w:eastAsia="nl-NL"/>
              </w:rPr>
            </w:pPr>
            <w:r w:rsidRPr="006B1FFC">
              <w:rPr>
                <w:lang w:val="nl-BE" w:eastAsia="nl-NL"/>
              </w:rPr>
              <w:t>Zorgt u voor goede afspraken over arbeidsuren, taken, planning en overleg?</w:t>
            </w:r>
          </w:p>
        </w:tc>
        <w:tc>
          <w:tcPr>
            <w:tcW w:w="709" w:type="dxa"/>
          </w:tcPr>
          <w:p w14:paraId="6503BCFF" w14:textId="1F721B9F" w:rsidR="00E70229" w:rsidRPr="006B1FFC" w:rsidRDefault="00E70229" w:rsidP="007F281E">
            <w:pPr>
              <w:rPr>
                <w:lang w:val="nl-BE" w:eastAsia="nl-NL"/>
              </w:rPr>
            </w:pPr>
            <w:r w:rsidRPr="006B1FFC">
              <w:rPr>
                <w:lang w:val="nl-BE" w:eastAsia="nl-NL"/>
              </w:rPr>
              <w:t>JA</w:t>
            </w:r>
          </w:p>
        </w:tc>
        <w:tc>
          <w:tcPr>
            <w:tcW w:w="893" w:type="dxa"/>
          </w:tcPr>
          <w:p w14:paraId="5B7666F7" w14:textId="52EAF8C2" w:rsidR="00E70229" w:rsidRPr="006B1FFC" w:rsidRDefault="00E70229" w:rsidP="007F281E">
            <w:pPr>
              <w:rPr>
                <w:lang w:val="nl-BE" w:eastAsia="nl-NL"/>
              </w:rPr>
            </w:pPr>
            <w:r w:rsidRPr="006B1FFC">
              <w:rPr>
                <w:lang w:val="nl-BE" w:eastAsia="nl-NL"/>
              </w:rPr>
              <w:t>NEEN</w:t>
            </w:r>
          </w:p>
        </w:tc>
        <w:tc>
          <w:tcPr>
            <w:tcW w:w="1517" w:type="dxa"/>
          </w:tcPr>
          <w:p w14:paraId="6858F3E2" w14:textId="4C576F1C" w:rsidR="00E70229" w:rsidRPr="006B1FFC" w:rsidRDefault="00E70229" w:rsidP="007F281E">
            <w:pPr>
              <w:rPr>
                <w:lang w:val="nl-BE" w:eastAsia="nl-NL"/>
              </w:rPr>
            </w:pPr>
            <w:r w:rsidRPr="006B1FFC">
              <w:rPr>
                <w:lang w:val="nl-BE" w:eastAsia="nl-NL"/>
              </w:rPr>
              <w:t>NIET VAN TOEPASSING</w:t>
            </w:r>
          </w:p>
        </w:tc>
      </w:tr>
      <w:tr w:rsidR="00E70229" w:rsidRPr="006B1FFC" w14:paraId="3377C110" w14:textId="77777777" w:rsidTr="00137277">
        <w:tc>
          <w:tcPr>
            <w:tcW w:w="6941" w:type="dxa"/>
          </w:tcPr>
          <w:p w14:paraId="487BB3BC" w14:textId="387D95D3" w:rsidR="00E70229" w:rsidRPr="006B1FFC" w:rsidRDefault="00E70229" w:rsidP="000C43D3">
            <w:pPr>
              <w:pStyle w:val="Lijstalinea"/>
              <w:numPr>
                <w:ilvl w:val="1"/>
                <w:numId w:val="7"/>
              </w:numPr>
              <w:rPr>
                <w:lang w:val="nl-BE" w:eastAsia="nl-NL"/>
              </w:rPr>
            </w:pPr>
            <w:r w:rsidRPr="006B1FFC">
              <w:rPr>
                <w:lang w:val="nl-BE" w:eastAsia="nl-NL"/>
              </w:rPr>
              <w:t>Zorgt u voor passende instructies i.v.m. de communicatie en de communicatietools?</w:t>
            </w:r>
          </w:p>
        </w:tc>
        <w:tc>
          <w:tcPr>
            <w:tcW w:w="709" w:type="dxa"/>
          </w:tcPr>
          <w:p w14:paraId="4CAB1767" w14:textId="779A8BF1" w:rsidR="00E70229" w:rsidRPr="006B1FFC" w:rsidRDefault="00E70229" w:rsidP="007F281E">
            <w:pPr>
              <w:rPr>
                <w:lang w:val="nl-BE" w:eastAsia="nl-NL"/>
              </w:rPr>
            </w:pPr>
            <w:r w:rsidRPr="006B1FFC">
              <w:rPr>
                <w:lang w:val="nl-BE" w:eastAsia="nl-NL"/>
              </w:rPr>
              <w:t>JA</w:t>
            </w:r>
          </w:p>
        </w:tc>
        <w:tc>
          <w:tcPr>
            <w:tcW w:w="893" w:type="dxa"/>
          </w:tcPr>
          <w:p w14:paraId="5AAD97AB" w14:textId="6FBFD288" w:rsidR="00E70229" w:rsidRPr="006B1FFC" w:rsidRDefault="00E70229" w:rsidP="007F281E">
            <w:pPr>
              <w:rPr>
                <w:lang w:val="nl-BE" w:eastAsia="nl-NL"/>
              </w:rPr>
            </w:pPr>
            <w:r w:rsidRPr="006B1FFC">
              <w:rPr>
                <w:lang w:val="nl-BE" w:eastAsia="nl-NL"/>
              </w:rPr>
              <w:t>NEEN</w:t>
            </w:r>
          </w:p>
        </w:tc>
        <w:tc>
          <w:tcPr>
            <w:tcW w:w="1517" w:type="dxa"/>
          </w:tcPr>
          <w:p w14:paraId="50A05F60" w14:textId="1B47D3BF" w:rsidR="00E70229" w:rsidRPr="006B1FFC" w:rsidRDefault="00E70229" w:rsidP="007F281E">
            <w:pPr>
              <w:rPr>
                <w:lang w:val="nl-BE" w:eastAsia="nl-NL"/>
              </w:rPr>
            </w:pPr>
            <w:r w:rsidRPr="006B1FFC">
              <w:rPr>
                <w:lang w:val="nl-BE" w:eastAsia="nl-NL"/>
              </w:rPr>
              <w:t>NIET VAN TOEPASSING</w:t>
            </w:r>
          </w:p>
        </w:tc>
      </w:tr>
      <w:tr w:rsidR="001E3757" w:rsidRPr="006B1FFC" w14:paraId="2D0DE5BB" w14:textId="77777777" w:rsidTr="00137277">
        <w:tc>
          <w:tcPr>
            <w:tcW w:w="6941" w:type="dxa"/>
          </w:tcPr>
          <w:p w14:paraId="427FE6B6" w14:textId="0EF5C434" w:rsidR="001E3757" w:rsidRPr="006B1FFC" w:rsidRDefault="00E70229" w:rsidP="00E70229">
            <w:pPr>
              <w:pStyle w:val="Lijstalinea"/>
              <w:numPr>
                <w:ilvl w:val="1"/>
                <w:numId w:val="7"/>
              </w:numPr>
              <w:rPr>
                <w:lang w:val="nl-BE" w:eastAsia="nl-NL"/>
              </w:rPr>
            </w:pPr>
            <w:r w:rsidRPr="006B1FFC">
              <w:rPr>
                <w:lang w:val="nl-BE" w:eastAsia="nl-NL"/>
              </w:rPr>
              <w:lastRenderedPageBreak/>
              <w:t>Wijst</w:t>
            </w:r>
            <w:r w:rsidR="00AA0A79">
              <w:rPr>
                <w:lang w:val="nl-BE" w:eastAsia="nl-NL"/>
              </w:rPr>
              <w:t xml:space="preserve"> u</w:t>
            </w:r>
            <w:r w:rsidRPr="006B1FFC">
              <w:rPr>
                <w:lang w:val="nl-BE" w:eastAsia="nl-NL"/>
              </w:rPr>
              <w:t xml:space="preserve"> op het belang van pauzes en vermijd</w:t>
            </w:r>
            <w:r w:rsidR="00AA0A79">
              <w:rPr>
                <w:lang w:val="nl-BE" w:eastAsia="nl-NL"/>
              </w:rPr>
              <w:t xml:space="preserve"> u</w:t>
            </w:r>
            <w:r w:rsidRPr="006B1FFC">
              <w:rPr>
                <w:lang w:val="nl-BE" w:eastAsia="nl-NL"/>
              </w:rPr>
              <w:t xml:space="preserve"> dat werknemers teveel uren kloppen door een vals gevoel van verantwoordelijkheid?</w:t>
            </w:r>
          </w:p>
        </w:tc>
        <w:tc>
          <w:tcPr>
            <w:tcW w:w="709" w:type="dxa"/>
          </w:tcPr>
          <w:p w14:paraId="3FC29B13" w14:textId="79098F1A" w:rsidR="001E3757" w:rsidRPr="006B1FFC" w:rsidRDefault="00E70229" w:rsidP="007F281E">
            <w:pPr>
              <w:rPr>
                <w:lang w:val="nl-BE" w:eastAsia="nl-NL"/>
              </w:rPr>
            </w:pPr>
            <w:r w:rsidRPr="006B1FFC">
              <w:rPr>
                <w:lang w:val="nl-BE" w:eastAsia="nl-NL"/>
              </w:rPr>
              <w:t>JA</w:t>
            </w:r>
          </w:p>
        </w:tc>
        <w:tc>
          <w:tcPr>
            <w:tcW w:w="893" w:type="dxa"/>
          </w:tcPr>
          <w:p w14:paraId="27C40245" w14:textId="0891BC01" w:rsidR="001E3757" w:rsidRPr="006B1FFC" w:rsidRDefault="00E70229" w:rsidP="007F281E">
            <w:pPr>
              <w:rPr>
                <w:lang w:val="nl-BE" w:eastAsia="nl-NL"/>
              </w:rPr>
            </w:pPr>
            <w:r w:rsidRPr="006B1FFC">
              <w:rPr>
                <w:lang w:val="nl-BE" w:eastAsia="nl-NL"/>
              </w:rPr>
              <w:t>NEEN</w:t>
            </w:r>
          </w:p>
        </w:tc>
        <w:tc>
          <w:tcPr>
            <w:tcW w:w="1517" w:type="dxa"/>
          </w:tcPr>
          <w:p w14:paraId="2597C6CB" w14:textId="11037F67" w:rsidR="001E3757" w:rsidRPr="006B1FFC" w:rsidRDefault="00E70229" w:rsidP="007F281E">
            <w:pPr>
              <w:rPr>
                <w:lang w:val="nl-BE" w:eastAsia="nl-NL"/>
              </w:rPr>
            </w:pPr>
            <w:r w:rsidRPr="006B1FFC">
              <w:rPr>
                <w:lang w:val="nl-BE" w:eastAsia="nl-NL"/>
              </w:rPr>
              <w:t>NIET VAN TOEPASSING</w:t>
            </w:r>
          </w:p>
        </w:tc>
      </w:tr>
      <w:tr w:rsidR="00E70229" w:rsidRPr="006B1FFC" w14:paraId="5B76A574" w14:textId="77777777" w:rsidTr="00137277">
        <w:tc>
          <w:tcPr>
            <w:tcW w:w="6941" w:type="dxa"/>
          </w:tcPr>
          <w:p w14:paraId="3B719667" w14:textId="4E914CBE" w:rsidR="00E70229" w:rsidRPr="006B1FFC" w:rsidRDefault="00E70229" w:rsidP="00E70229">
            <w:pPr>
              <w:numPr>
                <w:ilvl w:val="1"/>
                <w:numId w:val="7"/>
              </w:numPr>
              <w:tabs>
                <w:tab w:val="left" w:pos="4320"/>
                <w:tab w:val="left" w:pos="5940"/>
                <w:tab w:val="left" w:pos="7380"/>
                <w:tab w:val="right" w:pos="9000"/>
              </w:tabs>
              <w:rPr>
                <w:shd w:val="clear" w:color="auto" w:fill="FFFFFF"/>
                <w:lang w:val="nl-BE"/>
              </w:rPr>
            </w:pPr>
            <w:r w:rsidRPr="006B1FFC">
              <w:rPr>
                <w:shd w:val="clear" w:color="auto" w:fill="FFFFFF"/>
                <w:lang w:val="nl-BE"/>
              </w:rPr>
              <w:t>Houd</w:t>
            </w:r>
            <w:r w:rsidR="00E74FF5">
              <w:rPr>
                <w:shd w:val="clear" w:color="auto" w:fill="FFFFFF"/>
                <w:lang w:val="nl-BE"/>
              </w:rPr>
              <w:t>t</w:t>
            </w:r>
            <w:r w:rsidRPr="006B1FFC">
              <w:rPr>
                <w:shd w:val="clear" w:color="auto" w:fill="FFFFFF"/>
                <w:lang w:val="nl-BE"/>
              </w:rPr>
              <w:t xml:space="preserve"> u er rekening mee dat leiding geven aan werknemers die telewerken, anders is dan in een situatie waar werknemers fysiek aanwezig zijn in de onderneming. </w:t>
            </w:r>
          </w:p>
          <w:p w14:paraId="0CEFF2E5" w14:textId="0FA3B1D5" w:rsidR="00E70229" w:rsidRPr="006B1FFC" w:rsidRDefault="00E70229" w:rsidP="00E70229">
            <w:pPr>
              <w:rPr>
                <w:lang w:val="nl-BE" w:eastAsia="nl-NL"/>
              </w:rPr>
            </w:pPr>
            <w:r w:rsidRPr="006B1FFC">
              <w:rPr>
                <w:i/>
                <w:iCs/>
                <w:shd w:val="clear" w:color="auto" w:fill="FFFFFF"/>
                <w:lang w:val="nl-BE"/>
              </w:rPr>
              <w:t>(Voorzie, indien nodig, voldoende begeleiding en opleiding zodat leidinggevenden zich hieraan kunnen aanpassen.)</w:t>
            </w:r>
          </w:p>
        </w:tc>
        <w:tc>
          <w:tcPr>
            <w:tcW w:w="709" w:type="dxa"/>
          </w:tcPr>
          <w:p w14:paraId="6C45F1D0" w14:textId="3AFC22CF" w:rsidR="00E70229" w:rsidRPr="006B1FFC" w:rsidRDefault="00E70229" w:rsidP="007F281E">
            <w:pPr>
              <w:rPr>
                <w:lang w:val="nl-BE" w:eastAsia="nl-NL"/>
              </w:rPr>
            </w:pPr>
            <w:r w:rsidRPr="006B1FFC">
              <w:rPr>
                <w:lang w:val="nl-BE" w:eastAsia="nl-NL"/>
              </w:rPr>
              <w:t>JA</w:t>
            </w:r>
          </w:p>
        </w:tc>
        <w:tc>
          <w:tcPr>
            <w:tcW w:w="893" w:type="dxa"/>
          </w:tcPr>
          <w:p w14:paraId="525AA25C" w14:textId="3E7B41E8" w:rsidR="00E70229" w:rsidRPr="006B1FFC" w:rsidRDefault="00E70229" w:rsidP="007F281E">
            <w:pPr>
              <w:rPr>
                <w:lang w:val="nl-BE" w:eastAsia="nl-NL"/>
              </w:rPr>
            </w:pPr>
            <w:r w:rsidRPr="006B1FFC">
              <w:rPr>
                <w:lang w:val="nl-BE" w:eastAsia="nl-NL"/>
              </w:rPr>
              <w:t>NEEN</w:t>
            </w:r>
          </w:p>
        </w:tc>
        <w:tc>
          <w:tcPr>
            <w:tcW w:w="1517" w:type="dxa"/>
          </w:tcPr>
          <w:p w14:paraId="7A138F8A" w14:textId="5F7B8ED3" w:rsidR="00E70229" w:rsidRPr="006B1FFC" w:rsidRDefault="00E70229" w:rsidP="007F281E">
            <w:pPr>
              <w:rPr>
                <w:lang w:val="nl-BE" w:eastAsia="nl-NL"/>
              </w:rPr>
            </w:pPr>
            <w:r w:rsidRPr="006B1FFC">
              <w:rPr>
                <w:lang w:val="nl-BE" w:eastAsia="nl-NL"/>
              </w:rPr>
              <w:t>NIET VAN TOEPASSING</w:t>
            </w:r>
          </w:p>
        </w:tc>
      </w:tr>
      <w:tr w:rsidR="00E70229" w:rsidRPr="006B1FFC" w14:paraId="30B385F0" w14:textId="77777777" w:rsidTr="00137277">
        <w:tc>
          <w:tcPr>
            <w:tcW w:w="6941" w:type="dxa"/>
          </w:tcPr>
          <w:p w14:paraId="762EE16A" w14:textId="77777777" w:rsidR="00E70229" w:rsidRPr="006B1FFC" w:rsidRDefault="00E70229" w:rsidP="007F281E">
            <w:pPr>
              <w:rPr>
                <w:lang w:val="nl-BE" w:eastAsia="nl-NL"/>
              </w:rPr>
            </w:pPr>
          </w:p>
        </w:tc>
        <w:tc>
          <w:tcPr>
            <w:tcW w:w="709" w:type="dxa"/>
          </w:tcPr>
          <w:p w14:paraId="7F8AA89F" w14:textId="77777777" w:rsidR="00E70229" w:rsidRPr="006B1FFC" w:rsidRDefault="00E70229" w:rsidP="007F281E">
            <w:pPr>
              <w:rPr>
                <w:lang w:val="nl-BE" w:eastAsia="nl-NL"/>
              </w:rPr>
            </w:pPr>
          </w:p>
        </w:tc>
        <w:tc>
          <w:tcPr>
            <w:tcW w:w="893" w:type="dxa"/>
          </w:tcPr>
          <w:p w14:paraId="0573EB8E" w14:textId="77777777" w:rsidR="00E70229" w:rsidRPr="006B1FFC" w:rsidRDefault="00E70229" w:rsidP="007F281E">
            <w:pPr>
              <w:rPr>
                <w:lang w:val="nl-BE" w:eastAsia="nl-NL"/>
              </w:rPr>
            </w:pPr>
          </w:p>
        </w:tc>
        <w:tc>
          <w:tcPr>
            <w:tcW w:w="1517" w:type="dxa"/>
          </w:tcPr>
          <w:p w14:paraId="4B204994" w14:textId="77777777" w:rsidR="00E70229" w:rsidRPr="006B1FFC" w:rsidRDefault="00E70229" w:rsidP="007F281E">
            <w:pPr>
              <w:rPr>
                <w:lang w:val="nl-BE" w:eastAsia="nl-NL"/>
              </w:rPr>
            </w:pPr>
          </w:p>
        </w:tc>
      </w:tr>
      <w:tr w:rsidR="001E3757" w:rsidRPr="006B1FFC" w14:paraId="248B75BA" w14:textId="77777777" w:rsidTr="00137277">
        <w:tc>
          <w:tcPr>
            <w:tcW w:w="6941" w:type="dxa"/>
          </w:tcPr>
          <w:p w14:paraId="09331067" w14:textId="77777777" w:rsidR="001E3757" w:rsidRPr="006B1FFC" w:rsidRDefault="001E3757" w:rsidP="000C43D3">
            <w:pPr>
              <w:pStyle w:val="Titelbold"/>
              <w:numPr>
                <w:ilvl w:val="0"/>
                <w:numId w:val="7"/>
              </w:numPr>
              <w:rPr>
                <w:lang w:val="nl-BE" w:eastAsia="nl-NL"/>
              </w:rPr>
            </w:pPr>
            <w:r w:rsidRPr="006B1FFC">
              <w:rPr>
                <w:lang w:val="nl-BE" w:eastAsia="nl-NL"/>
              </w:rPr>
              <w:t>Informatie en vorming</w:t>
            </w:r>
          </w:p>
        </w:tc>
        <w:tc>
          <w:tcPr>
            <w:tcW w:w="709" w:type="dxa"/>
          </w:tcPr>
          <w:p w14:paraId="0708EE41" w14:textId="77777777" w:rsidR="001E3757" w:rsidRPr="006B1FFC" w:rsidRDefault="001E3757" w:rsidP="007F281E">
            <w:pPr>
              <w:rPr>
                <w:lang w:val="nl-BE" w:eastAsia="nl-NL"/>
              </w:rPr>
            </w:pPr>
          </w:p>
        </w:tc>
        <w:tc>
          <w:tcPr>
            <w:tcW w:w="893" w:type="dxa"/>
          </w:tcPr>
          <w:p w14:paraId="7CA8D4E1" w14:textId="77777777" w:rsidR="001E3757" w:rsidRPr="006B1FFC" w:rsidRDefault="001E3757" w:rsidP="007F281E">
            <w:pPr>
              <w:rPr>
                <w:lang w:val="nl-BE" w:eastAsia="nl-NL"/>
              </w:rPr>
            </w:pPr>
          </w:p>
        </w:tc>
        <w:tc>
          <w:tcPr>
            <w:tcW w:w="1517" w:type="dxa"/>
          </w:tcPr>
          <w:p w14:paraId="73FBAE73" w14:textId="77777777" w:rsidR="001E3757" w:rsidRPr="006B1FFC" w:rsidRDefault="001E3757" w:rsidP="007F281E">
            <w:pPr>
              <w:rPr>
                <w:lang w:val="nl-BE" w:eastAsia="nl-NL"/>
              </w:rPr>
            </w:pPr>
          </w:p>
        </w:tc>
      </w:tr>
      <w:tr w:rsidR="00E70229" w:rsidRPr="006B1FFC" w14:paraId="0C10232C" w14:textId="77777777" w:rsidTr="00137277">
        <w:tc>
          <w:tcPr>
            <w:tcW w:w="6941" w:type="dxa"/>
          </w:tcPr>
          <w:p w14:paraId="6221F4E5" w14:textId="77777777" w:rsidR="00E70229" w:rsidRPr="006B1FFC" w:rsidRDefault="00E70229" w:rsidP="00E70229">
            <w:pPr>
              <w:pStyle w:val="Lijstalinea"/>
              <w:numPr>
                <w:ilvl w:val="1"/>
                <w:numId w:val="7"/>
              </w:numPr>
              <w:rPr>
                <w:lang w:val="nl-BE" w:eastAsia="nl-NL"/>
              </w:rPr>
            </w:pPr>
            <w:r w:rsidRPr="006B1FFC">
              <w:rPr>
                <w:lang w:val="nl-BE" w:eastAsia="nl-NL"/>
              </w:rPr>
              <w:t>Communiceert u voortdurend met alle werknemers.</w:t>
            </w:r>
          </w:p>
          <w:p w14:paraId="1C643238" w14:textId="3C0AE99F" w:rsidR="00E70229" w:rsidRPr="006B1FFC" w:rsidRDefault="00E70229" w:rsidP="00E70229">
            <w:pPr>
              <w:pStyle w:val="Lijstalinea"/>
              <w:ind w:left="360"/>
              <w:rPr>
                <w:lang w:val="nl-BE" w:eastAsia="nl-NL"/>
              </w:rPr>
            </w:pPr>
            <w:r w:rsidRPr="006B1FFC">
              <w:rPr>
                <w:lang w:val="nl-BE" w:eastAsia="nl-NL"/>
              </w:rPr>
              <w:t>(Houd</w:t>
            </w:r>
            <w:r w:rsidR="00E74FF5">
              <w:rPr>
                <w:lang w:val="nl-BE" w:eastAsia="nl-NL"/>
              </w:rPr>
              <w:t>t</w:t>
            </w:r>
            <w:r w:rsidRPr="006B1FFC">
              <w:rPr>
                <w:lang w:val="nl-BE" w:eastAsia="nl-NL"/>
              </w:rPr>
              <w:t xml:space="preserve"> u uw werknemers steeds op de hoogte van de meest recente preventiemaatregelen?)</w:t>
            </w:r>
          </w:p>
        </w:tc>
        <w:tc>
          <w:tcPr>
            <w:tcW w:w="709" w:type="dxa"/>
          </w:tcPr>
          <w:p w14:paraId="4AE751C5" w14:textId="72542E57" w:rsidR="00E70229" w:rsidRPr="006B1FFC" w:rsidRDefault="00E70229" w:rsidP="007F281E">
            <w:pPr>
              <w:rPr>
                <w:lang w:val="nl-BE" w:eastAsia="nl-NL"/>
              </w:rPr>
            </w:pPr>
            <w:r w:rsidRPr="006B1FFC">
              <w:rPr>
                <w:lang w:val="nl-BE" w:eastAsia="nl-NL"/>
              </w:rPr>
              <w:t>JA</w:t>
            </w:r>
          </w:p>
        </w:tc>
        <w:tc>
          <w:tcPr>
            <w:tcW w:w="893" w:type="dxa"/>
          </w:tcPr>
          <w:p w14:paraId="2738CF71" w14:textId="3DC015C8" w:rsidR="00E70229" w:rsidRPr="006B1FFC" w:rsidRDefault="00E70229" w:rsidP="007F281E">
            <w:pPr>
              <w:rPr>
                <w:lang w:val="nl-BE" w:eastAsia="nl-NL"/>
              </w:rPr>
            </w:pPr>
            <w:r w:rsidRPr="006B1FFC">
              <w:rPr>
                <w:lang w:val="nl-BE" w:eastAsia="nl-NL"/>
              </w:rPr>
              <w:t>NEEN</w:t>
            </w:r>
          </w:p>
        </w:tc>
        <w:tc>
          <w:tcPr>
            <w:tcW w:w="1517" w:type="dxa"/>
          </w:tcPr>
          <w:p w14:paraId="497AEE2D" w14:textId="77777777" w:rsidR="00E70229" w:rsidRPr="006B1FFC" w:rsidRDefault="00E70229" w:rsidP="007F281E">
            <w:pPr>
              <w:rPr>
                <w:lang w:val="nl-BE" w:eastAsia="nl-NL"/>
              </w:rPr>
            </w:pPr>
          </w:p>
        </w:tc>
      </w:tr>
      <w:tr w:rsidR="001E3757" w:rsidRPr="006B1FFC" w14:paraId="10078731" w14:textId="77777777" w:rsidTr="00137277">
        <w:tc>
          <w:tcPr>
            <w:tcW w:w="6941" w:type="dxa"/>
          </w:tcPr>
          <w:p w14:paraId="7D52F531" w14:textId="0BDA2CFC" w:rsidR="001E3757" w:rsidRPr="006B1FFC" w:rsidRDefault="001E3757" w:rsidP="00993BB4">
            <w:pPr>
              <w:pStyle w:val="Lijstalinea"/>
              <w:numPr>
                <w:ilvl w:val="1"/>
                <w:numId w:val="7"/>
              </w:numPr>
              <w:rPr>
                <w:lang w:val="nl-BE" w:eastAsia="nl-NL"/>
              </w:rPr>
            </w:pPr>
            <w:r w:rsidRPr="006B1FFC">
              <w:rPr>
                <w:lang w:val="nl-BE" w:eastAsia="nl-NL"/>
              </w:rPr>
              <w:t>Is er een opleiding/</w:t>
            </w:r>
            <w:proofErr w:type="spellStart"/>
            <w:r w:rsidRPr="006B1FFC">
              <w:rPr>
                <w:lang w:val="nl-BE" w:eastAsia="nl-NL"/>
              </w:rPr>
              <w:t>toolbox</w:t>
            </w:r>
            <w:proofErr w:type="spellEnd"/>
            <w:r w:rsidRPr="006B1FFC">
              <w:rPr>
                <w:lang w:val="nl-BE" w:eastAsia="nl-NL"/>
              </w:rPr>
              <w:t xml:space="preserve"> voor de werknemers omtrent de genomen maatregelen voorzien?</w:t>
            </w:r>
          </w:p>
        </w:tc>
        <w:tc>
          <w:tcPr>
            <w:tcW w:w="709" w:type="dxa"/>
          </w:tcPr>
          <w:p w14:paraId="7295539B" w14:textId="1B646679" w:rsidR="001E3757" w:rsidRPr="006B1FFC" w:rsidRDefault="001E3757" w:rsidP="007F281E">
            <w:pPr>
              <w:rPr>
                <w:lang w:val="nl-BE" w:eastAsia="nl-NL"/>
              </w:rPr>
            </w:pPr>
            <w:r w:rsidRPr="006B1FFC">
              <w:rPr>
                <w:lang w:val="nl-BE" w:eastAsia="nl-NL"/>
              </w:rPr>
              <w:t>JA</w:t>
            </w:r>
          </w:p>
        </w:tc>
        <w:tc>
          <w:tcPr>
            <w:tcW w:w="893" w:type="dxa"/>
          </w:tcPr>
          <w:p w14:paraId="65B5566B" w14:textId="579DC09A" w:rsidR="001E3757" w:rsidRPr="006B1FFC" w:rsidRDefault="001E3757" w:rsidP="007F281E">
            <w:pPr>
              <w:rPr>
                <w:lang w:val="nl-BE" w:eastAsia="nl-NL"/>
              </w:rPr>
            </w:pPr>
            <w:r w:rsidRPr="006B1FFC">
              <w:rPr>
                <w:lang w:val="nl-BE" w:eastAsia="nl-NL"/>
              </w:rPr>
              <w:t>NEEN</w:t>
            </w:r>
          </w:p>
        </w:tc>
        <w:tc>
          <w:tcPr>
            <w:tcW w:w="1517" w:type="dxa"/>
          </w:tcPr>
          <w:p w14:paraId="78C14379" w14:textId="77777777" w:rsidR="001E3757" w:rsidRPr="006B1FFC" w:rsidRDefault="001E3757" w:rsidP="007F281E">
            <w:pPr>
              <w:rPr>
                <w:lang w:val="nl-BE" w:eastAsia="nl-NL"/>
              </w:rPr>
            </w:pPr>
          </w:p>
        </w:tc>
      </w:tr>
      <w:tr w:rsidR="001E3757" w:rsidRPr="006B1FFC" w14:paraId="25A1BE3E" w14:textId="77777777" w:rsidTr="00137277">
        <w:tc>
          <w:tcPr>
            <w:tcW w:w="6941" w:type="dxa"/>
          </w:tcPr>
          <w:p w14:paraId="15301493" w14:textId="77777777" w:rsidR="001E3757" w:rsidRPr="006B1FFC" w:rsidRDefault="001E3757" w:rsidP="000C43D3">
            <w:pPr>
              <w:pStyle w:val="Lijstalinea"/>
              <w:numPr>
                <w:ilvl w:val="1"/>
                <w:numId w:val="7"/>
              </w:numPr>
              <w:rPr>
                <w:lang w:val="nl-BE" w:eastAsia="nl-NL"/>
              </w:rPr>
            </w:pPr>
            <w:r w:rsidRPr="006B1FFC">
              <w:rPr>
                <w:lang w:val="nl-BE" w:eastAsia="nl-NL"/>
              </w:rPr>
              <w:t xml:space="preserve">Geeft u uw werknemers mee onder welke omstandigheden u verwacht dat ze thuis moeten blijven? </w:t>
            </w:r>
          </w:p>
          <w:p w14:paraId="70920120" w14:textId="77777777" w:rsidR="001E3757" w:rsidRPr="006B1FFC" w:rsidRDefault="001E3757" w:rsidP="007F281E">
            <w:pPr>
              <w:pStyle w:val="Lijstalinea"/>
              <w:ind w:left="360"/>
              <w:rPr>
                <w:lang w:val="nl-BE" w:eastAsia="nl-NL"/>
              </w:rPr>
            </w:pPr>
          </w:p>
        </w:tc>
        <w:tc>
          <w:tcPr>
            <w:tcW w:w="709" w:type="dxa"/>
          </w:tcPr>
          <w:p w14:paraId="2C420B88" w14:textId="77777777" w:rsidR="001E3757" w:rsidRPr="006B1FFC" w:rsidRDefault="001E3757" w:rsidP="007F281E">
            <w:pPr>
              <w:rPr>
                <w:lang w:val="nl-BE" w:eastAsia="nl-NL"/>
              </w:rPr>
            </w:pPr>
            <w:r w:rsidRPr="006B1FFC">
              <w:rPr>
                <w:lang w:val="nl-BE" w:eastAsia="nl-NL"/>
              </w:rPr>
              <w:t>JA</w:t>
            </w:r>
          </w:p>
        </w:tc>
        <w:tc>
          <w:tcPr>
            <w:tcW w:w="893" w:type="dxa"/>
          </w:tcPr>
          <w:p w14:paraId="7CC13140" w14:textId="77777777" w:rsidR="001E3757" w:rsidRPr="006B1FFC" w:rsidRDefault="001E3757" w:rsidP="007F281E">
            <w:pPr>
              <w:rPr>
                <w:lang w:val="nl-BE" w:eastAsia="nl-NL"/>
              </w:rPr>
            </w:pPr>
            <w:r w:rsidRPr="006B1FFC">
              <w:rPr>
                <w:lang w:val="nl-BE" w:eastAsia="nl-NL"/>
              </w:rPr>
              <w:t>NEEN</w:t>
            </w:r>
          </w:p>
        </w:tc>
        <w:tc>
          <w:tcPr>
            <w:tcW w:w="1517" w:type="dxa"/>
          </w:tcPr>
          <w:p w14:paraId="1A8B6415" w14:textId="706AEAE5" w:rsidR="001E3757" w:rsidRPr="006B1FFC" w:rsidRDefault="001E3757" w:rsidP="007F281E">
            <w:pPr>
              <w:rPr>
                <w:lang w:val="nl-BE" w:eastAsia="nl-NL"/>
              </w:rPr>
            </w:pPr>
          </w:p>
        </w:tc>
      </w:tr>
      <w:tr w:rsidR="001E3757" w:rsidRPr="006B1FFC" w14:paraId="574C4E8E" w14:textId="77777777" w:rsidTr="00137277">
        <w:tc>
          <w:tcPr>
            <w:tcW w:w="6941" w:type="dxa"/>
          </w:tcPr>
          <w:p w14:paraId="2E66FA86" w14:textId="77777777" w:rsidR="001E3757" w:rsidRDefault="001E3757" w:rsidP="000C43D3">
            <w:pPr>
              <w:pStyle w:val="Lijstalinea"/>
              <w:numPr>
                <w:ilvl w:val="1"/>
                <w:numId w:val="7"/>
              </w:numPr>
              <w:rPr>
                <w:lang w:val="nl-BE" w:eastAsia="nl-NL"/>
              </w:rPr>
            </w:pPr>
            <w:r w:rsidRPr="006B1FFC">
              <w:rPr>
                <w:lang w:val="nl-BE" w:eastAsia="nl-NL"/>
              </w:rPr>
              <w:t>Wordt er toegezien en bijgestuurd op het correct toepassen van de instructies?</w:t>
            </w:r>
          </w:p>
          <w:p w14:paraId="1F674997" w14:textId="46413526" w:rsidR="00E26BD4" w:rsidRPr="006B1FFC" w:rsidRDefault="00E26BD4" w:rsidP="00E26BD4">
            <w:pPr>
              <w:pStyle w:val="Lijstalinea"/>
              <w:ind w:left="360"/>
              <w:rPr>
                <w:lang w:val="nl-BE" w:eastAsia="nl-NL"/>
              </w:rPr>
            </w:pPr>
            <w:r w:rsidRPr="007F2606">
              <w:rPr>
                <w:lang w:val="nl-BE" w:eastAsia="nl-NL"/>
              </w:rPr>
              <w:t>(</w:t>
            </w:r>
            <w:r w:rsidRPr="007F2606">
              <w:rPr>
                <w:shd w:val="clear" w:color="auto" w:fill="FFFFFF"/>
                <w:lang w:val="nl-BE"/>
              </w:rPr>
              <w:t>Geef medewerkers duidelijke en schriftelijke instructies en een gepaste opleiding)</w:t>
            </w:r>
          </w:p>
        </w:tc>
        <w:tc>
          <w:tcPr>
            <w:tcW w:w="709" w:type="dxa"/>
          </w:tcPr>
          <w:p w14:paraId="587EEC83" w14:textId="26F0939F" w:rsidR="001E3757" w:rsidRPr="006B1FFC" w:rsidRDefault="001E3757" w:rsidP="007F281E">
            <w:pPr>
              <w:rPr>
                <w:lang w:val="nl-BE" w:eastAsia="nl-NL"/>
              </w:rPr>
            </w:pPr>
            <w:r w:rsidRPr="006B1FFC">
              <w:rPr>
                <w:lang w:val="nl-BE" w:eastAsia="nl-NL"/>
              </w:rPr>
              <w:t>JA</w:t>
            </w:r>
          </w:p>
        </w:tc>
        <w:tc>
          <w:tcPr>
            <w:tcW w:w="893" w:type="dxa"/>
          </w:tcPr>
          <w:p w14:paraId="18444272" w14:textId="79DE2D7B" w:rsidR="001E3757" w:rsidRPr="006B1FFC" w:rsidRDefault="001E3757" w:rsidP="007F281E">
            <w:pPr>
              <w:rPr>
                <w:lang w:val="nl-BE" w:eastAsia="nl-NL"/>
              </w:rPr>
            </w:pPr>
            <w:r w:rsidRPr="006B1FFC">
              <w:rPr>
                <w:lang w:val="nl-BE" w:eastAsia="nl-NL"/>
              </w:rPr>
              <w:t>NEEN</w:t>
            </w:r>
          </w:p>
        </w:tc>
        <w:tc>
          <w:tcPr>
            <w:tcW w:w="1517" w:type="dxa"/>
          </w:tcPr>
          <w:p w14:paraId="0DB5D5A0" w14:textId="77777777" w:rsidR="001E3757" w:rsidRPr="006B1FFC" w:rsidRDefault="001E3757" w:rsidP="007F281E">
            <w:pPr>
              <w:rPr>
                <w:lang w:val="nl-BE" w:eastAsia="nl-NL"/>
              </w:rPr>
            </w:pPr>
          </w:p>
        </w:tc>
      </w:tr>
      <w:tr w:rsidR="001E3757" w:rsidRPr="006B1FFC" w14:paraId="5AB3DF0C" w14:textId="77777777" w:rsidTr="00137277">
        <w:tc>
          <w:tcPr>
            <w:tcW w:w="6941" w:type="dxa"/>
          </w:tcPr>
          <w:p w14:paraId="490C14C8" w14:textId="77777777" w:rsidR="001E3757" w:rsidRPr="006B1FFC" w:rsidRDefault="001E3757" w:rsidP="000C43D3">
            <w:pPr>
              <w:pStyle w:val="Lijstalinea"/>
              <w:numPr>
                <w:ilvl w:val="1"/>
                <w:numId w:val="7"/>
              </w:numPr>
              <w:rPr>
                <w:lang w:val="nl-BE" w:eastAsia="nl-NL"/>
              </w:rPr>
            </w:pPr>
            <w:r w:rsidRPr="006B1FFC">
              <w:rPr>
                <w:lang w:val="nl-BE" w:eastAsia="nl-NL"/>
              </w:rPr>
              <w:t>Zijn er afspraken rond werken met derden?</w:t>
            </w:r>
          </w:p>
          <w:p w14:paraId="6F8628B3" w14:textId="77777777" w:rsidR="001E3757" w:rsidRPr="006B1FFC" w:rsidRDefault="001E3757" w:rsidP="007F281E">
            <w:pPr>
              <w:pStyle w:val="Lijstalinea"/>
              <w:ind w:left="360"/>
              <w:rPr>
                <w:i/>
                <w:iCs/>
                <w:lang w:val="nl-BE" w:eastAsia="nl-NL"/>
              </w:rPr>
            </w:pPr>
            <w:r w:rsidRPr="006B1FFC">
              <w:rPr>
                <w:i/>
                <w:iCs/>
                <w:lang w:val="nl-BE" w:eastAsia="nl-NL"/>
              </w:rPr>
              <w:t>(Van toepassing op derden die in uw bedrijf komen, alsook voor uw werknemers die naar externe bedrijven gaan. Hou onderling en met derden vast aan de krijtlijnen van sociale afstand. Afficheer deze afspraken bij de ingang van uw organisatie.)</w:t>
            </w:r>
          </w:p>
        </w:tc>
        <w:tc>
          <w:tcPr>
            <w:tcW w:w="709" w:type="dxa"/>
          </w:tcPr>
          <w:p w14:paraId="08D45863" w14:textId="77777777" w:rsidR="001E3757" w:rsidRPr="006B1FFC" w:rsidRDefault="001E3757" w:rsidP="007F281E">
            <w:pPr>
              <w:rPr>
                <w:lang w:val="nl-BE" w:eastAsia="nl-NL"/>
              </w:rPr>
            </w:pPr>
            <w:r w:rsidRPr="006B1FFC">
              <w:rPr>
                <w:lang w:val="nl-BE" w:eastAsia="nl-NL"/>
              </w:rPr>
              <w:t>JA</w:t>
            </w:r>
          </w:p>
        </w:tc>
        <w:tc>
          <w:tcPr>
            <w:tcW w:w="893" w:type="dxa"/>
          </w:tcPr>
          <w:p w14:paraId="554F7D18" w14:textId="77777777" w:rsidR="001E3757" w:rsidRPr="006B1FFC" w:rsidRDefault="001E3757" w:rsidP="007F281E">
            <w:pPr>
              <w:rPr>
                <w:lang w:val="nl-BE" w:eastAsia="nl-NL"/>
              </w:rPr>
            </w:pPr>
            <w:r w:rsidRPr="006B1FFC">
              <w:rPr>
                <w:lang w:val="nl-BE" w:eastAsia="nl-NL"/>
              </w:rPr>
              <w:t>NEEN</w:t>
            </w:r>
          </w:p>
        </w:tc>
        <w:tc>
          <w:tcPr>
            <w:tcW w:w="1517" w:type="dxa"/>
          </w:tcPr>
          <w:p w14:paraId="657EE539" w14:textId="0CAF97A5" w:rsidR="001E3757" w:rsidRPr="006B1FFC" w:rsidRDefault="001E3757" w:rsidP="007F281E">
            <w:pPr>
              <w:rPr>
                <w:lang w:val="nl-BE" w:eastAsia="nl-NL"/>
              </w:rPr>
            </w:pPr>
          </w:p>
        </w:tc>
      </w:tr>
      <w:tr w:rsidR="001E3757" w:rsidRPr="006B1FFC" w14:paraId="19524355" w14:textId="77777777" w:rsidTr="00137277">
        <w:tc>
          <w:tcPr>
            <w:tcW w:w="6941" w:type="dxa"/>
          </w:tcPr>
          <w:p w14:paraId="4180A78D" w14:textId="0DB905F9" w:rsidR="001E3757" w:rsidRPr="006B1FFC" w:rsidRDefault="001E3757" w:rsidP="000C43D3">
            <w:pPr>
              <w:pStyle w:val="Lijstalinea"/>
              <w:numPr>
                <w:ilvl w:val="1"/>
                <w:numId w:val="7"/>
              </w:numPr>
              <w:rPr>
                <w:lang w:val="nl-BE" w:eastAsia="nl-NL"/>
              </w:rPr>
            </w:pPr>
            <w:r w:rsidRPr="006B1FFC">
              <w:rPr>
                <w:lang w:val="nl-BE" w:eastAsia="nl-NL"/>
              </w:rPr>
              <w:t>Is een reglement opgesteld voor externen, zoals bezoekers, klanten, cliënteel, leveranciers,</w:t>
            </w:r>
            <w:r w:rsidR="004D0A76" w:rsidRPr="006B1FFC">
              <w:rPr>
                <w:lang w:val="nl-BE" w:eastAsia="nl-NL"/>
              </w:rPr>
              <w:t xml:space="preserve"> </w:t>
            </w:r>
            <w:r w:rsidRPr="006B1FFC">
              <w:rPr>
                <w:lang w:val="nl-BE" w:eastAsia="nl-NL"/>
              </w:rPr>
              <w:t>ouders, …?</w:t>
            </w:r>
          </w:p>
          <w:p w14:paraId="7FA89E0A" w14:textId="77777777" w:rsidR="001E3757" w:rsidRPr="006B1FFC" w:rsidRDefault="001E3757" w:rsidP="007F281E">
            <w:pPr>
              <w:pStyle w:val="Lijstalinea"/>
              <w:ind w:left="360"/>
              <w:rPr>
                <w:lang w:val="nl-BE" w:eastAsia="nl-NL"/>
              </w:rPr>
            </w:pPr>
            <w:r w:rsidRPr="006B1FFC">
              <w:rPr>
                <w:lang w:val="nl-BE" w:eastAsia="nl-NL"/>
              </w:rPr>
              <w:t>(Beperk het aantal externen tot wat noodzakelijk is. Afficheer de regels die van toepassing zijn op externen waar zij binnenkomen, en deel ze indien mogelijk vooraf mee. Ontvang externen indien mogelijk in een afzonderlijke ruimte. Reorganiseer de inrichting van de onthaalruimte/receptie. Leveranciers voeren hun leveringen uit met zo weinig mogelijk fysiek contact met andere personen. )</w:t>
            </w:r>
          </w:p>
        </w:tc>
        <w:tc>
          <w:tcPr>
            <w:tcW w:w="709" w:type="dxa"/>
          </w:tcPr>
          <w:p w14:paraId="02C3F354" w14:textId="77777777" w:rsidR="001E3757" w:rsidRPr="006B1FFC" w:rsidRDefault="001E3757" w:rsidP="007F281E">
            <w:pPr>
              <w:rPr>
                <w:lang w:val="nl-BE" w:eastAsia="nl-NL"/>
              </w:rPr>
            </w:pPr>
            <w:r w:rsidRPr="006B1FFC">
              <w:rPr>
                <w:lang w:val="nl-BE" w:eastAsia="nl-NL"/>
              </w:rPr>
              <w:t>JA</w:t>
            </w:r>
          </w:p>
        </w:tc>
        <w:tc>
          <w:tcPr>
            <w:tcW w:w="893" w:type="dxa"/>
          </w:tcPr>
          <w:p w14:paraId="325A7D36" w14:textId="77777777" w:rsidR="001E3757" w:rsidRPr="006B1FFC" w:rsidRDefault="001E3757" w:rsidP="007F281E">
            <w:pPr>
              <w:rPr>
                <w:lang w:val="nl-BE" w:eastAsia="nl-NL"/>
              </w:rPr>
            </w:pPr>
            <w:r w:rsidRPr="006B1FFC">
              <w:rPr>
                <w:lang w:val="nl-BE" w:eastAsia="nl-NL"/>
              </w:rPr>
              <w:t>NEEN</w:t>
            </w:r>
          </w:p>
        </w:tc>
        <w:tc>
          <w:tcPr>
            <w:tcW w:w="1517" w:type="dxa"/>
          </w:tcPr>
          <w:p w14:paraId="54825417" w14:textId="47595202" w:rsidR="001E3757" w:rsidRPr="006B1FFC" w:rsidRDefault="001E3757" w:rsidP="007F281E">
            <w:pPr>
              <w:rPr>
                <w:lang w:val="nl-BE" w:eastAsia="nl-NL"/>
              </w:rPr>
            </w:pPr>
          </w:p>
        </w:tc>
      </w:tr>
      <w:tr w:rsidR="001E3757" w:rsidRPr="006B1FFC" w14:paraId="5CF41138" w14:textId="77777777" w:rsidTr="00137277">
        <w:tc>
          <w:tcPr>
            <w:tcW w:w="6941" w:type="dxa"/>
          </w:tcPr>
          <w:p w14:paraId="03EDC316" w14:textId="77777777" w:rsidR="001E3757" w:rsidRPr="006B1FFC" w:rsidRDefault="001E3757" w:rsidP="000C43D3">
            <w:pPr>
              <w:pStyle w:val="Lijstalinea"/>
              <w:numPr>
                <w:ilvl w:val="1"/>
                <w:numId w:val="7"/>
              </w:numPr>
              <w:rPr>
                <w:lang w:val="nl-BE" w:eastAsia="nl-NL"/>
              </w:rPr>
            </w:pPr>
            <w:r w:rsidRPr="006B1FFC">
              <w:rPr>
                <w:lang w:val="nl-BE" w:eastAsia="nl-NL"/>
              </w:rPr>
              <w:t>Worden leveringen of bestellingen gespreid ingepland?</w:t>
            </w:r>
          </w:p>
          <w:p w14:paraId="5361E71A" w14:textId="77777777" w:rsidR="001E3757" w:rsidRPr="006B1FFC" w:rsidRDefault="001E3757" w:rsidP="007F281E">
            <w:pPr>
              <w:ind w:left="360"/>
              <w:rPr>
                <w:lang w:val="nl-BE" w:eastAsia="nl-NL"/>
              </w:rPr>
            </w:pPr>
            <w:r w:rsidRPr="006B1FFC">
              <w:rPr>
                <w:lang w:val="nl-BE" w:eastAsia="nl-NL"/>
              </w:rPr>
              <w:t>(Leveringen worden best verspreid ingepland zodat er niet teveel externen tegelijkertijd aanwezig zijn. Werk, wanneer mogelijk, met bestellingen en spreek afhaaluren en/of afhaalpunten buiten het gebouw af. Betalingen gebeuren elektronisch, vermijd cash. )</w:t>
            </w:r>
          </w:p>
        </w:tc>
        <w:tc>
          <w:tcPr>
            <w:tcW w:w="709" w:type="dxa"/>
          </w:tcPr>
          <w:p w14:paraId="6DEBAE8E" w14:textId="77777777" w:rsidR="001E3757" w:rsidRPr="006B1FFC" w:rsidRDefault="001E3757" w:rsidP="007F281E">
            <w:pPr>
              <w:rPr>
                <w:lang w:val="nl-BE" w:eastAsia="nl-NL"/>
              </w:rPr>
            </w:pPr>
            <w:r w:rsidRPr="006B1FFC">
              <w:rPr>
                <w:lang w:val="nl-BE" w:eastAsia="nl-NL"/>
              </w:rPr>
              <w:t>JA</w:t>
            </w:r>
          </w:p>
        </w:tc>
        <w:tc>
          <w:tcPr>
            <w:tcW w:w="893" w:type="dxa"/>
          </w:tcPr>
          <w:p w14:paraId="05945CD3" w14:textId="77777777" w:rsidR="001E3757" w:rsidRPr="006B1FFC" w:rsidRDefault="001E3757" w:rsidP="007F281E">
            <w:pPr>
              <w:rPr>
                <w:lang w:val="nl-BE" w:eastAsia="nl-NL"/>
              </w:rPr>
            </w:pPr>
            <w:r w:rsidRPr="006B1FFC">
              <w:rPr>
                <w:lang w:val="nl-BE" w:eastAsia="nl-NL"/>
              </w:rPr>
              <w:t>NEEN</w:t>
            </w:r>
          </w:p>
        </w:tc>
        <w:tc>
          <w:tcPr>
            <w:tcW w:w="1517" w:type="dxa"/>
          </w:tcPr>
          <w:p w14:paraId="27B9B909" w14:textId="48ABF1FD" w:rsidR="001E3757" w:rsidRPr="006B1FFC" w:rsidRDefault="001E3757" w:rsidP="007F281E">
            <w:pPr>
              <w:rPr>
                <w:lang w:val="nl-BE" w:eastAsia="nl-NL"/>
              </w:rPr>
            </w:pPr>
          </w:p>
        </w:tc>
      </w:tr>
      <w:tr w:rsidR="001E3757" w:rsidRPr="006B1FFC" w14:paraId="18CDF3E6" w14:textId="77777777" w:rsidTr="00137277">
        <w:tc>
          <w:tcPr>
            <w:tcW w:w="6941" w:type="dxa"/>
          </w:tcPr>
          <w:p w14:paraId="1A456C76" w14:textId="77777777" w:rsidR="001E3757" w:rsidRPr="006B1FFC" w:rsidRDefault="001E3757" w:rsidP="000C43D3">
            <w:pPr>
              <w:pStyle w:val="Lijstalinea"/>
              <w:numPr>
                <w:ilvl w:val="1"/>
                <w:numId w:val="7"/>
              </w:numPr>
              <w:rPr>
                <w:lang w:val="nl-BE" w:eastAsia="nl-NL"/>
              </w:rPr>
            </w:pPr>
            <w:r w:rsidRPr="006B1FFC">
              <w:rPr>
                <w:lang w:val="nl-BE" w:eastAsia="nl-NL"/>
              </w:rPr>
              <w:t>Worden maatregelen genomen wanneer sprake is van werken met werknemers of zelfstandigen van buitenaf (‘werken met</w:t>
            </w:r>
          </w:p>
          <w:p w14:paraId="745E998B" w14:textId="77777777" w:rsidR="001E3757" w:rsidRPr="006B1FFC" w:rsidRDefault="001E3757" w:rsidP="007F281E">
            <w:pPr>
              <w:pStyle w:val="Lijstalinea"/>
              <w:ind w:left="360"/>
              <w:rPr>
                <w:lang w:val="nl-BE" w:eastAsia="nl-NL"/>
              </w:rPr>
            </w:pPr>
            <w:r w:rsidRPr="006B1FFC">
              <w:rPr>
                <w:lang w:val="nl-BE" w:eastAsia="nl-NL"/>
              </w:rPr>
              <w:t>derden’) of met meerdere werkgevers op eenzelfde arbeidsplaats?</w:t>
            </w:r>
          </w:p>
          <w:p w14:paraId="6C356FEA" w14:textId="77777777" w:rsidR="001E3757" w:rsidRPr="006B1FFC" w:rsidRDefault="001E3757" w:rsidP="007F281E">
            <w:pPr>
              <w:ind w:left="360"/>
              <w:rPr>
                <w:lang w:val="nl-BE" w:eastAsia="nl-NL"/>
              </w:rPr>
            </w:pPr>
            <w:r w:rsidRPr="006B1FFC">
              <w:rPr>
                <w:lang w:val="nl-BE" w:eastAsia="nl-NL"/>
              </w:rPr>
              <w:t>(Bij werken op eenzelfde werkplaats, coördineren partijen de maatregelen. Opdrachtgevers maken vooraf duidelijke afspraken met (onder)aannemers en wisselen tijdig informatie uit over de maatregelen die gelden in de onderneming. Zelfstandigen en freelancers worden vooraf geïnformeerd over de maatregelen die gelden in de onderneming. Uitzendkrachten moeten dezelfde werkwijze hanteren en dezelfde instructies en behandeling krijgen als de eigen werknemers)</w:t>
            </w:r>
          </w:p>
        </w:tc>
        <w:tc>
          <w:tcPr>
            <w:tcW w:w="709" w:type="dxa"/>
          </w:tcPr>
          <w:p w14:paraId="59135F1D" w14:textId="77777777" w:rsidR="001E3757" w:rsidRPr="006B1FFC" w:rsidRDefault="001E3757" w:rsidP="007F281E">
            <w:pPr>
              <w:rPr>
                <w:lang w:val="nl-BE" w:eastAsia="nl-NL"/>
              </w:rPr>
            </w:pPr>
            <w:r w:rsidRPr="006B1FFC">
              <w:rPr>
                <w:lang w:val="nl-BE" w:eastAsia="nl-NL"/>
              </w:rPr>
              <w:t>JA</w:t>
            </w:r>
          </w:p>
        </w:tc>
        <w:tc>
          <w:tcPr>
            <w:tcW w:w="893" w:type="dxa"/>
          </w:tcPr>
          <w:p w14:paraId="5734C628" w14:textId="77777777" w:rsidR="001E3757" w:rsidRPr="006B1FFC" w:rsidRDefault="001E3757" w:rsidP="007F281E">
            <w:pPr>
              <w:rPr>
                <w:lang w:val="nl-BE" w:eastAsia="nl-NL"/>
              </w:rPr>
            </w:pPr>
            <w:r w:rsidRPr="006B1FFC">
              <w:rPr>
                <w:lang w:val="nl-BE" w:eastAsia="nl-NL"/>
              </w:rPr>
              <w:t>NEEN</w:t>
            </w:r>
          </w:p>
        </w:tc>
        <w:tc>
          <w:tcPr>
            <w:tcW w:w="1517" w:type="dxa"/>
          </w:tcPr>
          <w:p w14:paraId="1EA2D895" w14:textId="7E96DD75" w:rsidR="001E3757" w:rsidRPr="006B1FFC" w:rsidRDefault="001E3757" w:rsidP="007F281E">
            <w:pPr>
              <w:rPr>
                <w:lang w:val="nl-BE" w:eastAsia="nl-NL"/>
              </w:rPr>
            </w:pPr>
          </w:p>
        </w:tc>
      </w:tr>
      <w:tr w:rsidR="001E3757" w:rsidRPr="006B1FFC" w14:paraId="21FECF0C" w14:textId="77777777" w:rsidTr="00137277">
        <w:tc>
          <w:tcPr>
            <w:tcW w:w="6941" w:type="dxa"/>
          </w:tcPr>
          <w:p w14:paraId="301274BB" w14:textId="77777777" w:rsidR="001E3757" w:rsidRPr="006B1FFC" w:rsidRDefault="001E3757" w:rsidP="000C43D3">
            <w:pPr>
              <w:pStyle w:val="Lijstalinea"/>
              <w:numPr>
                <w:ilvl w:val="1"/>
                <w:numId w:val="7"/>
              </w:numPr>
              <w:rPr>
                <w:lang w:val="nl-BE" w:eastAsia="nl-NL"/>
              </w:rPr>
            </w:pPr>
            <w:r w:rsidRPr="006B1FFC">
              <w:rPr>
                <w:lang w:val="nl-BE" w:eastAsia="nl-NL"/>
              </w:rPr>
              <w:t xml:space="preserve">Worden maatregelen genomen bij werken op verplaatsing (bij andere werkgevers of bij particulieren)? (Voor aanvang van de werkzaamheden/prestaties worden duidelijke afspraken gemaakt. Stel een checklist voor uw weknemers beschikbaar. Bij werken bij particulieren of in bedrijven wordt vooraf gecheckt of er zieke personen aanwezig zijn. Wanneer de aanwezigheid van de bewoner of werknemer niet nodig is, begeeft de bewoner of werknemer zich bij </w:t>
            </w:r>
            <w:r w:rsidRPr="006B1FFC">
              <w:rPr>
                <w:lang w:val="nl-BE" w:eastAsia="nl-NL"/>
              </w:rPr>
              <w:lastRenderedPageBreak/>
              <w:t>voorkeur naar een andere ruimte. Gebruik eigen arbeidsmiddelen en eigen beschermingsmiddelen. )</w:t>
            </w:r>
          </w:p>
        </w:tc>
        <w:tc>
          <w:tcPr>
            <w:tcW w:w="709" w:type="dxa"/>
          </w:tcPr>
          <w:p w14:paraId="4F14E9EC" w14:textId="77777777" w:rsidR="001E3757" w:rsidRPr="006B1FFC" w:rsidRDefault="001E3757" w:rsidP="007F281E">
            <w:pPr>
              <w:rPr>
                <w:lang w:val="nl-BE" w:eastAsia="nl-NL"/>
              </w:rPr>
            </w:pPr>
            <w:r w:rsidRPr="006B1FFC">
              <w:rPr>
                <w:lang w:val="nl-BE" w:eastAsia="nl-NL"/>
              </w:rPr>
              <w:lastRenderedPageBreak/>
              <w:t>JA</w:t>
            </w:r>
          </w:p>
        </w:tc>
        <w:tc>
          <w:tcPr>
            <w:tcW w:w="893" w:type="dxa"/>
          </w:tcPr>
          <w:p w14:paraId="705EE137" w14:textId="77777777" w:rsidR="001E3757" w:rsidRPr="006B1FFC" w:rsidRDefault="001E3757" w:rsidP="007F281E">
            <w:pPr>
              <w:rPr>
                <w:lang w:val="nl-BE" w:eastAsia="nl-NL"/>
              </w:rPr>
            </w:pPr>
            <w:r w:rsidRPr="006B1FFC">
              <w:rPr>
                <w:lang w:val="nl-BE" w:eastAsia="nl-NL"/>
              </w:rPr>
              <w:t>NEEN</w:t>
            </w:r>
          </w:p>
        </w:tc>
        <w:tc>
          <w:tcPr>
            <w:tcW w:w="1517" w:type="dxa"/>
          </w:tcPr>
          <w:p w14:paraId="02F2FD0F" w14:textId="77777777" w:rsidR="001E3757" w:rsidRPr="006B1FFC" w:rsidRDefault="001E3757" w:rsidP="007F281E">
            <w:pPr>
              <w:rPr>
                <w:lang w:val="nl-BE" w:eastAsia="nl-NL"/>
              </w:rPr>
            </w:pPr>
            <w:r w:rsidRPr="006B1FFC">
              <w:rPr>
                <w:lang w:val="nl-BE" w:eastAsia="nl-NL"/>
              </w:rPr>
              <w:t>NIET VAN TOEPASSING</w:t>
            </w:r>
          </w:p>
        </w:tc>
      </w:tr>
      <w:tr w:rsidR="001E3757" w:rsidRPr="006B1FFC" w14:paraId="38B20054" w14:textId="77777777" w:rsidTr="00137277">
        <w:tc>
          <w:tcPr>
            <w:tcW w:w="6941" w:type="dxa"/>
          </w:tcPr>
          <w:p w14:paraId="4759C797" w14:textId="77777777" w:rsidR="001E3757" w:rsidRPr="006B1FFC" w:rsidRDefault="001E3757" w:rsidP="000C43D3">
            <w:pPr>
              <w:pStyle w:val="Lijstalinea"/>
              <w:numPr>
                <w:ilvl w:val="1"/>
                <w:numId w:val="7"/>
              </w:numPr>
              <w:rPr>
                <w:lang w:val="nl-BE" w:eastAsia="nl-NL"/>
              </w:rPr>
            </w:pPr>
            <w:r w:rsidRPr="006B1FFC">
              <w:rPr>
                <w:lang w:val="nl-BE" w:eastAsia="nl-NL"/>
              </w:rPr>
              <w:t>Zijn uw noodprocedures aangepast aan de huidige situatie?</w:t>
            </w:r>
          </w:p>
          <w:p w14:paraId="5A4AC997" w14:textId="77777777" w:rsidR="001E3757" w:rsidRPr="006B1FFC" w:rsidRDefault="001E3757" w:rsidP="007F281E">
            <w:pPr>
              <w:pStyle w:val="Lijstalinea"/>
              <w:ind w:left="360"/>
              <w:rPr>
                <w:lang w:val="nl-BE" w:eastAsia="nl-NL"/>
              </w:rPr>
            </w:pPr>
            <w:r w:rsidRPr="006B1FFC">
              <w:rPr>
                <w:lang w:val="nl-BE" w:eastAsia="nl-NL"/>
              </w:rPr>
              <w:t>(Laat ‘risicovolle’ werken uitvoeren door werknemers die de job beheersen.</w:t>
            </w:r>
          </w:p>
          <w:p w14:paraId="0224889D" w14:textId="77777777" w:rsidR="001E3757" w:rsidRPr="006B1FFC" w:rsidRDefault="001E3757" w:rsidP="007F281E">
            <w:pPr>
              <w:pStyle w:val="Lijstalinea"/>
              <w:ind w:left="360"/>
              <w:rPr>
                <w:lang w:val="nl-BE" w:eastAsia="nl-NL"/>
              </w:rPr>
            </w:pPr>
            <w:r w:rsidRPr="006B1FFC">
              <w:rPr>
                <w:lang w:val="nl-BE" w:eastAsia="nl-NL"/>
              </w:rPr>
              <w:t>Bespreek de aangepaste richtlijnen (branddetectie, brandinterventie, EHBO) met de betrokken werknemers. Wijs werknemers op het belang van visueel contact.</w:t>
            </w:r>
          </w:p>
          <w:p w14:paraId="4E99B1F2" w14:textId="77777777" w:rsidR="001E3757" w:rsidRPr="006B1FFC" w:rsidRDefault="001E3757" w:rsidP="007F281E">
            <w:pPr>
              <w:pStyle w:val="Lijstalinea"/>
              <w:ind w:left="360"/>
              <w:rPr>
                <w:lang w:val="nl-BE" w:eastAsia="nl-NL"/>
              </w:rPr>
            </w:pPr>
            <w:r w:rsidRPr="006B1FFC">
              <w:rPr>
                <w:lang w:val="nl-BE" w:eastAsia="nl-NL"/>
              </w:rPr>
              <w:t>Leidinggevenden plannen (elk uur) een rondgang (sociaal contact)</w:t>
            </w:r>
          </w:p>
          <w:p w14:paraId="794C729F" w14:textId="09BAA069" w:rsidR="001E3757" w:rsidRPr="006B1FFC" w:rsidRDefault="001E3757" w:rsidP="007F281E">
            <w:pPr>
              <w:pStyle w:val="Lijstalinea"/>
              <w:ind w:left="360"/>
              <w:rPr>
                <w:lang w:val="nl-BE" w:eastAsia="nl-NL"/>
              </w:rPr>
            </w:pPr>
            <w:r w:rsidRPr="006B1FFC">
              <w:rPr>
                <w:lang w:val="nl-BE" w:eastAsia="nl-NL"/>
              </w:rPr>
              <w:t>Voorzie alternatieve communicatielijnen (</w:t>
            </w:r>
            <w:proofErr w:type="spellStart"/>
            <w:r w:rsidRPr="006B1FFC">
              <w:rPr>
                <w:lang w:val="nl-BE" w:eastAsia="nl-NL"/>
              </w:rPr>
              <w:t>walkie-talkie</w:t>
            </w:r>
            <w:proofErr w:type="spellEnd"/>
            <w:r w:rsidRPr="006B1FFC">
              <w:rPr>
                <w:lang w:val="nl-BE" w:eastAsia="nl-NL"/>
              </w:rPr>
              <w:t>, alarm bij immobiliteit, ‘man-down-systemen’, …) wanneer visueel contact niet mogelijk is. Laat werknemers, binnen de grenzen van de sociale afstand, contact met elkaar onderhouden.</w:t>
            </w:r>
            <w:r w:rsidR="00E70229" w:rsidRPr="006B1FFC">
              <w:rPr>
                <w:lang w:val="nl-BE" w:eastAsia="nl-NL"/>
              </w:rPr>
              <w:t xml:space="preserve"> </w:t>
            </w:r>
            <w:r w:rsidR="00E70229" w:rsidRPr="006B1FFC">
              <w:rPr>
                <w:i/>
                <w:iCs/>
                <w:lang w:val="nl-BE"/>
              </w:rPr>
              <w:t>Beperk evacuatieoefeningen tot theorie en testen op afstand.</w:t>
            </w:r>
            <w:r w:rsidRPr="006B1FFC">
              <w:rPr>
                <w:lang w:val="nl-BE" w:eastAsia="nl-NL"/>
              </w:rPr>
              <w:t>)</w:t>
            </w:r>
          </w:p>
          <w:p w14:paraId="04D62936" w14:textId="77777777" w:rsidR="001E3757" w:rsidRPr="006B1FFC" w:rsidRDefault="001E3757" w:rsidP="007F281E">
            <w:pPr>
              <w:rPr>
                <w:lang w:val="nl-BE" w:eastAsia="nl-NL"/>
              </w:rPr>
            </w:pPr>
          </w:p>
        </w:tc>
        <w:tc>
          <w:tcPr>
            <w:tcW w:w="709" w:type="dxa"/>
          </w:tcPr>
          <w:p w14:paraId="26F7C261" w14:textId="77777777" w:rsidR="001E3757" w:rsidRPr="006B1FFC" w:rsidRDefault="001E3757" w:rsidP="007F281E">
            <w:pPr>
              <w:rPr>
                <w:lang w:val="nl-BE" w:eastAsia="nl-NL"/>
              </w:rPr>
            </w:pPr>
            <w:r w:rsidRPr="006B1FFC">
              <w:rPr>
                <w:lang w:val="nl-BE" w:eastAsia="nl-NL"/>
              </w:rPr>
              <w:t>JA</w:t>
            </w:r>
          </w:p>
        </w:tc>
        <w:tc>
          <w:tcPr>
            <w:tcW w:w="893" w:type="dxa"/>
          </w:tcPr>
          <w:p w14:paraId="09E8BAD7" w14:textId="77777777" w:rsidR="001E3757" w:rsidRPr="006B1FFC" w:rsidRDefault="001E3757" w:rsidP="007F281E">
            <w:pPr>
              <w:rPr>
                <w:lang w:val="nl-BE" w:eastAsia="nl-NL"/>
              </w:rPr>
            </w:pPr>
            <w:r w:rsidRPr="006B1FFC">
              <w:rPr>
                <w:lang w:val="nl-BE" w:eastAsia="nl-NL"/>
              </w:rPr>
              <w:t>NEEN</w:t>
            </w:r>
          </w:p>
        </w:tc>
        <w:tc>
          <w:tcPr>
            <w:tcW w:w="1517" w:type="dxa"/>
          </w:tcPr>
          <w:p w14:paraId="4054750A" w14:textId="7CBAC44A" w:rsidR="001E3757" w:rsidRPr="006B1FFC" w:rsidRDefault="001E3757" w:rsidP="007F281E">
            <w:pPr>
              <w:rPr>
                <w:lang w:val="nl-BE" w:eastAsia="nl-NL"/>
              </w:rPr>
            </w:pPr>
          </w:p>
        </w:tc>
      </w:tr>
      <w:tr w:rsidR="001E3757" w:rsidRPr="006B1FFC" w14:paraId="7537DC6D" w14:textId="77777777" w:rsidTr="00137277">
        <w:tc>
          <w:tcPr>
            <w:tcW w:w="6941" w:type="dxa"/>
          </w:tcPr>
          <w:p w14:paraId="5C58EB10" w14:textId="64862C32" w:rsidR="001E3757" w:rsidRPr="006B1FFC" w:rsidRDefault="001E3757" w:rsidP="00993BB4">
            <w:pPr>
              <w:pStyle w:val="Lijstalinea"/>
              <w:numPr>
                <w:ilvl w:val="1"/>
                <w:numId w:val="7"/>
              </w:numPr>
              <w:rPr>
                <w:lang w:val="nl-BE" w:eastAsia="nl-NL"/>
              </w:rPr>
            </w:pPr>
            <w:r w:rsidRPr="006B1FFC">
              <w:rPr>
                <w:color w:val="584D58" w:themeColor="accent1"/>
                <w:lang w:val="nl-NL" w:eastAsia="nl-NL"/>
              </w:rPr>
              <w:t>Is er een ruimte voorzien waar een zieke werknemer kan afgezonderd worden in afwachting van het verlaten van de werkplek?</w:t>
            </w:r>
          </w:p>
        </w:tc>
        <w:tc>
          <w:tcPr>
            <w:tcW w:w="709" w:type="dxa"/>
          </w:tcPr>
          <w:p w14:paraId="5A3EB941" w14:textId="4A912B47" w:rsidR="001E3757" w:rsidRPr="006B1FFC" w:rsidRDefault="001E3757" w:rsidP="00993BB4">
            <w:pPr>
              <w:rPr>
                <w:lang w:val="nl-BE" w:eastAsia="nl-NL"/>
              </w:rPr>
            </w:pPr>
            <w:r w:rsidRPr="006B1FFC">
              <w:rPr>
                <w:lang w:val="nl-BE" w:eastAsia="nl-NL"/>
              </w:rPr>
              <w:t>JA</w:t>
            </w:r>
          </w:p>
        </w:tc>
        <w:tc>
          <w:tcPr>
            <w:tcW w:w="893" w:type="dxa"/>
          </w:tcPr>
          <w:p w14:paraId="3355C76F" w14:textId="40F2FDA9" w:rsidR="001E3757" w:rsidRPr="006B1FFC" w:rsidRDefault="001E3757" w:rsidP="00993BB4">
            <w:pPr>
              <w:rPr>
                <w:lang w:val="nl-BE" w:eastAsia="nl-NL"/>
              </w:rPr>
            </w:pPr>
            <w:r w:rsidRPr="006B1FFC">
              <w:rPr>
                <w:lang w:val="nl-BE" w:eastAsia="nl-NL"/>
              </w:rPr>
              <w:t>NEEN</w:t>
            </w:r>
          </w:p>
        </w:tc>
        <w:tc>
          <w:tcPr>
            <w:tcW w:w="1517" w:type="dxa"/>
          </w:tcPr>
          <w:p w14:paraId="7CD0B879" w14:textId="77777777" w:rsidR="001E3757" w:rsidRPr="006B1FFC" w:rsidRDefault="001E3757" w:rsidP="00993BB4">
            <w:pPr>
              <w:rPr>
                <w:lang w:val="nl-BE" w:eastAsia="nl-NL"/>
              </w:rPr>
            </w:pPr>
          </w:p>
        </w:tc>
      </w:tr>
      <w:tr w:rsidR="00956EA4" w:rsidRPr="006B1FFC" w14:paraId="55733A3B" w14:textId="77777777" w:rsidTr="00956EA4">
        <w:trPr>
          <w:trHeight w:val="260"/>
        </w:trPr>
        <w:tc>
          <w:tcPr>
            <w:tcW w:w="6941" w:type="dxa"/>
          </w:tcPr>
          <w:p w14:paraId="5BF114A8" w14:textId="77777777" w:rsidR="00956EA4" w:rsidRPr="006B1FFC" w:rsidRDefault="00956EA4" w:rsidP="00956EA4">
            <w:pPr>
              <w:pStyle w:val="Titelbold"/>
              <w:spacing w:before="0"/>
              <w:ind w:left="360"/>
              <w:rPr>
                <w:sz w:val="20"/>
                <w:szCs w:val="20"/>
                <w:lang w:val="nl-BE" w:eastAsia="nl-NL"/>
              </w:rPr>
            </w:pPr>
          </w:p>
        </w:tc>
        <w:tc>
          <w:tcPr>
            <w:tcW w:w="709" w:type="dxa"/>
          </w:tcPr>
          <w:p w14:paraId="4AB2629F" w14:textId="77777777" w:rsidR="00956EA4" w:rsidRPr="006B1FFC" w:rsidRDefault="00956EA4" w:rsidP="00993BB4">
            <w:pPr>
              <w:rPr>
                <w:lang w:val="nl-BE" w:eastAsia="nl-NL"/>
              </w:rPr>
            </w:pPr>
          </w:p>
        </w:tc>
        <w:tc>
          <w:tcPr>
            <w:tcW w:w="893" w:type="dxa"/>
          </w:tcPr>
          <w:p w14:paraId="387E55B0" w14:textId="77777777" w:rsidR="00956EA4" w:rsidRPr="006B1FFC" w:rsidRDefault="00956EA4" w:rsidP="00993BB4">
            <w:pPr>
              <w:rPr>
                <w:lang w:val="nl-BE" w:eastAsia="nl-NL"/>
              </w:rPr>
            </w:pPr>
          </w:p>
        </w:tc>
        <w:tc>
          <w:tcPr>
            <w:tcW w:w="1517" w:type="dxa"/>
          </w:tcPr>
          <w:p w14:paraId="61AA184D" w14:textId="77777777" w:rsidR="00956EA4" w:rsidRPr="006B1FFC" w:rsidRDefault="00956EA4" w:rsidP="00993BB4">
            <w:pPr>
              <w:rPr>
                <w:lang w:val="nl-BE" w:eastAsia="nl-NL"/>
              </w:rPr>
            </w:pPr>
          </w:p>
        </w:tc>
      </w:tr>
      <w:tr w:rsidR="001E3757" w:rsidRPr="006B1FFC" w14:paraId="7A7A2833" w14:textId="77777777" w:rsidTr="00137277">
        <w:tc>
          <w:tcPr>
            <w:tcW w:w="6941" w:type="dxa"/>
          </w:tcPr>
          <w:p w14:paraId="1FC36066" w14:textId="77777777" w:rsidR="001E3757" w:rsidRPr="006B1FFC" w:rsidRDefault="001E3757" w:rsidP="00993BB4">
            <w:pPr>
              <w:pStyle w:val="Titelbold"/>
              <w:numPr>
                <w:ilvl w:val="0"/>
                <w:numId w:val="7"/>
              </w:numPr>
              <w:rPr>
                <w:lang w:val="nl-BE" w:eastAsia="nl-NL"/>
              </w:rPr>
            </w:pPr>
            <w:r w:rsidRPr="006B1FFC">
              <w:rPr>
                <w:lang w:val="nl-BE" w:eastAsia="nl-NL"/>
              </w:rPr>
              <w:t>Inlichten werknemers</w:t>
            </w:r>
          </w:p>
        </w:tc>
        <w:tc>
          <w:tcPr>
            <w:tcW w:w="709" w:type="dxa"/>
          </w:tcPr>
          <w:p w14:paraId="2555F748" w14:textId="77777777" w:rsidR="001E3757" w:rsidRPr="006B1FFC" w:rsidRDefault="001E3757" w:rsidP="00993BB4">
            <w:pPr>
              <w:rPr>
                <w:lang w:val="nl-BE" w:eastAsia="nl-NL"/>
              </w:rPr>
            </w:pPr>
          </w:p>
        </w:tc>
        <w:tc>
          <w:tcPr>
            <w:tcW w:w="893" w:type="dxa"/>
          </w:tcPr>
          <w:p w14:paraId="6DFC50E8" w14:textId="77777777" w:rsidR="001E3757" w:rsidRPr="006B1FFC" w:rsidRDefault="001E3757" w:rsidP="00993BB4">
            <w:pPr>
              <w:rPr>
                <w:lang w:val="nl-BE" w:eastAsia="nl-NL"/>
              </w:rPr>
            </w:pPr>
          </w:p>
        </w:tc>
        <w:tc>
          <w:tcPr>
            <w:tcW w:w="1517" w:type="dxa"/>
          </w:tcPr>
          <w:p w14:paraId="03B8C6A0" w14:textId="77777777" w:rsidR="001E3757" w:rsidRPr="006B1FFC" w:rsidRDefault="001E3757" w:rsidP="00993BB4">
            <w:pPr>
              <w:rPr>
                <w:lang w:val="nl-BE" w:eastAsia="nl-NL"/>
              </w:rPr>
            </w:pPr>
          </w:p>
        </w:tc>
      </w:tr>
      <w:tr w:rsidR="001E3757" w:rsidRPr="006B1FFC" w14:paraId="672ABF83" w14:textId="77777777" w:rsidTr="00137277">
        <w:tc>
          <w:tcPr>
            <w:tcW w:w="6941" w:type="dxa"/>
          </w:tcPr>
          <w:p w14:paraId="3B65204B" w14:textId="77777777" w:rsidR="001E3757" w:rsidRPr="006B1FFC" w:rsidRDefault="001E3757" w:rsidP="00993BB4">
            <w:pPr>
              <w:pStyle w:val="Lijstalinea"/>
              <w:numPr>
                <w:ilvl w:val="1"/>
                <w:numId w:val="7"/>
              </w:numPr>
              <w:rPr>
                <w:lang w:val="nl-BE" w:eastAsia="nl-NL"/>
              </w:rPr>
            </w:pPr>
            <w:r w:rsidRPr="006B1FFC">
              <w:rPr>
                <w:lang w:val="nl-BE" w:eastAsia="nl-NL"/>
              </w:rPr>
              <w:t>Heeft u uw werknemers geïnformeerd over de symptomen van COVID-19?</w:t>
            </w:r>
          </w:p>
          <w:p w14:paraId="3194A926" w14:textId="77777777" w:rsidR="001E3757" w:rsidRPr="006B1FFC" w:rsidRDefault="001E3757" w:rsidP="00993BB4">
            <w:pPr>
              <w:pStyle w:val="Lijstalinea"/>
              <w:ind w:left="360"/>
              <w:rPr>
                <w:lang w:val="nl-BE" w:eastAsia="nl-NL"/>
              </w:rPr>
            </w:pPr>
          </w:p>
        </w:tc>
        <w:tc>
          <w:tcPr>
            <w:tcW w:w="709" w:type="dxa"/>
          </w:tcPr>
          <w:p w14:paraId="2F29F0B8" w14:textId="77777777" w:rsidR="001E3757" w:rsidRPr="006B1FFC" w:rsidRDefault="001E3757" w:rsidP="00993BB4">
            <w:pPr>
              <w:rPr>
                <w:lang w:val="nl-BE" w:eastAsia="nl-NL"/>
              </w:rPr>
            </w:pPr>
            <w:r w:rsidRPr="006B1FFC">
              <w:rPr>
                <w:lang w:val="nl-BE" w:eastAsia="nl-NL"/>
              </w:rPr>
              <w:t>JA</w:t>
            </w:r>
          </w:p>
        </w:tc>
        <w:tc>
          <w:tcPr>
            <w:tcW w:w="893" w:type="dxa"/>
          </w:tcPr>
          <w:p w14:paraId="77049B7B" w14:textId="77777777" w:rsidR="001E3757" w:rsidRPr="006B1FFC" w:rsidRDefault="001E3757" w:rsidP="00993BB4">
            <w:pPr>
              <w:rPr>
                <w:lang w:val="nl-BE" w:eastAsia="nl-NL"/>
              </w:rPr>
            </w:pPr>
            <w:r w:rsidRPr="006B1FFC">
              <w:rPr>
                <w:lang w:val="nl-BE" w:eastAsia="nl-NL"/>
              </w:rPr>
              <w:t>NEEN</w:t>
            </w:r>
          </w:p>
        </w:tc>
        <w:tc>
          <w:tcPr>
            <w:tcW w:w="1517" w:type="dxa"/>
          </w:tcPr>
          <w:p w14:paraId="06CDB952" w14:textId="24095594" w:rsidR="001E3757" w:rsidRPr="006B1FFC" w:rsidRDefault="001E3757" w:rsidP="00993BB4">
            <w:pPr>
              <w:rPr>
                <w:lang w:val="nl-BE" w:eastAsia="nl-NL"/>
              </w:rPr>
            </w:pPr>
          </w:p>
        </w:tc>
      </w:tr>
      <w:tr w:rsidR="001E3757" w:rsidRPr="006B1FFC" w14:paraId="6CADE71C" w14:textId="77777777" w:rsidTr="00137277">
        <w:tc>
          <w:tcPr>
            <w:tcW w:w="6941" w:type="dxa"/>
          </w:tcPr>
          <w:p w14:paraId="6E020072" w14:textId="77777777" w:rsidR="001E3757" w:rsidRPr="006B1FFC" w:rsidRDefault="001E3757" w:rsidP="00993BB4">
            <w:pPr>
              <w:pStyle w:val="Lijstalinea"/>
              <w:numPr>
                <w:ilvl w:val="1"/>
                <w:numId w:val="7"/>
              </w:numPr>
              <w:rPr>
                <w:lang w:val="nl-BE" w:eastAsia="nl-NL"/>
              </w:rPr>
            </w:pPr>
            <w:r w:rsidRPr="006B1FFC">
              <w:rPr>
                <w:lang w:val="nl-BE" w:eastAsia="nl-NL"/>
              </w:rPr>
              <w:t>Geeft u alle werknemers mee dat hun leidinggevenden hen naar huis kunnen sturen, wanneer zij de symptomen van het virus herkennen bij hun personeelsleden?</w:t>
            </w:r>
          </w:p>
          <w:p w14:paraId="5DD7F8EB" w14:textId="77777777" w:rsidR="001E3757" w:rsidRPr="006B1FFC" w:rsidRDefault="001E3757" w:rsidP="00993BB4">
            <w:pPr>
              <w:pStyle w:val="Lijstalinea"/>
              <w:ind w:left="360"/>
              <w:rPr>
                <w:lang w:val="nl-BE" w:eastAsia="nl-NL"/>
              </w:rPr>
            </w:pPr>
          </w:p>
        </w:tc>
        <w:tc>
          <w:tcPr>
            <w:tcW w:w="709" w:type="dxa"/>
          </w:tcPr>
          <w:p w14:paraId="4175319A" w14:textId="77777777" w:rsidR="001E3757" w:rsidRPr="006B1FFC" w:rsidRDefault="001E3757" w:rsidP="00993BB4">
            <w:pPr>
              <w:rPr>
                <w:lang w:val="nl-BE" w:eastAsia="nl-NL"/>
              </w:rPr>
            </w:pPr>
            <w:r w:rsidRPr="006B1FFC">
              <w:rPr>
                <w:lang w:val="nl-BE" w:eastAsia="nl-NL"/>
              </w:rPr>
              <w:t>JA</w:t>
            </w:r>
          </w:p>
        </w:tc>
        <w:tc>
          <w:tcPr>
            <w:tcW w:w="893" w:type="dxa"/>
          </w:tcPr>
          <w:p w14:paraId="47FCBFCE" w14:textId="77777777" w:rsidR="001E3757" w:rsidRPr="006B1FFC" w:rsidRDefault="001E3757" w:rsidP="00993BB4">
            <w:pPr>
              <w:rPr>
                <w:lang w:val="nl-BE" w:eastAsia="nl-NL"/>
              </w:rPr>
            </w:pPr>
            <w:r w:rsidRPr="006B1FFC">
              <w:rPr>
                <w:lang w:val="nl-BE" w:eastAsia="nl-NL"/>
              </w:rPr>
              <w:t>NEEN</w:t>
            </w:r>
          </w:p>
        </w:tc>
        <w:tc>
          <w:tcPr>
            <w:tcW w:w="1517" w:type="dxa"/>
          </w:tcPr>
          <w:p w14:paraId="46571A07" w14:textId="1524CAA3" w:rsidR="001E3757" w:rsidRPr="006B1FFC" w:rsidRDefault="001E3757" w:rsidP="00993BB4">
            <w:pPr>
              <w:rPr>
                <w:lang w:val="nl-BE" w:eastAsia="nl-NL"/>
              </w:rPr>
            </w:pPr>
          </w:p>
        </w:tc>
      </w:tr>
      <w:tr w:rsidR="001E3757" w:rsidRPr="006B1FFC" w14:paraId="2073ED65" w14:textId="77777777" w:rsidTr="00137277">
        <w:tc>
          <w:tcPr>
            <w:tcW w:w="6941" w:type="dxa"/>
          </w:tcPr>
          <w:p w14:paraId="66880984" w14:textId="77777777" w:rsidR="001E3757" w:rsidRPr="006B1FFC" w:rsidRDefault="001E3757" w:rsidP="00993BB4">
            <w:pPr>
              <w:pStyle w:val="Lijstalinea"/>
              <w:numPr>
                <w:ilvl w:val="1"/>
                <w:numId w:val="7"/>
              </w:numPr>
              <w:rPr>
                <w:lang w:val="nl-BE" w:eastAsia="nl-NL"/>
              </w:rPr>
            </w:pPr>
            <w:r w:rsidRPr="006B1FFC">
              <w:rPr>
                <w:lang w:val="nl-BE" w:eastAsia="nl-NL"/>
              </w:rPr>
              <w:t>Zijn de werknemers geïnformeerd rond de modaliteiten wanneer ze naar huis gestuurd worden (transport, ziektebriefje, …)?</w:t>
            </w:r>
          </w:p>
          <w:p w14:paraId="0BE1FFF9" w14:textId="77777777" w:rsidR="001E3757" w:rsidRPr="006B1FFC" w:rsidRDefault="001E3757" w:rsidP="00993BB4">
            <w:pPr>
              <w:rPr>
                <w:lang w:val="nl-BE" w:eastAsia="nl-NL"/>
              </w:rPr>
            </w:pPr>
          </w:p>
        </w:tc>
        <w:tc>
          <w:tcPr>
            <w:tcW w:w="709" w:type="dxa"/>
          </w:tcPr>
          <w:p w14:paraId="78259FF6" w14:textId="77777777" w:rsidR="001E3757" w:rsidRPr="006B1FFC" w:rsidRDefault="001E3757" w:rsidP="00993BB4">
            <w:pPr>
              <w:rPr>
                <w:lang w:val="nl-BE" w:eastAsia="nl-NL"/>
              </w:rPr>
            </w:pPr>
            <w:r w:rsidRPr="006B1FFC">
              <w:rPr>
                <w:lang w:val="nl-BE" w:eastAsia="nl-NL"/>
              </w:rPr>
              <w:t>JA</w:t>
            </w:r>
          </w:p>
        </w:tc>
        <w:tc>
          <w:tcPr>
            <w:tcW w:w="893" w:type="dxa"/>
          </w:tcPr>
          <w:p w14:paraId="56769C86" w14:textId="77777777" w:rsidR="001E3757" w:rsidRPr="006B1FFC" w:rsidRDefault="001E3757" w:rsidP="00993BB4">
            <w:pPr>
              <w:rPr>
                <w:lang w:val="nl-BE" w:eastAsia="nl-NL"/>
              </w:rPr>
            </w:pPr>
            <w:r w:rsidRPr="006B1FFC">
              <w:rPr>
                <w:lang w:val="nl-BE" w:eastAsia="nl-NL"/>
              </w:rPr>
              <w:t>NEEN</w:t>
            </w:r>
          </w:p>
        </w:tc>
        <w:tc>
          <w:tcPr>
            <w:tcW w:w="1517" w:type="dxa"/>
          </w:tcPr>
          <w:p w14:paraId="1F5F99C6" w14:textId="3F7E87B6" w:rsidR="001E3757" w:rsidRPr="006B1FFC" w:rsidRDefault="001E3757" w:rsidP="00993BB4">
            <w:pPr>
              <w:rPr>
                <w:lang w:val="nl-BE" w:eastAsia="nl-NL"/>
              </w:rPr>
            </w:pPr>
          </w:p>
        </w:tc>
      </w:tr>
      <w:tr w:rsidR="001E3757" w:rsidRPr="006B1FFC" w14:paraId="016CC2DE" w14:textId="77777777" w:rsidTr="00137277">
        <w:tc>
          <w:tcPr>
            <w:tcW w:w="6941" w:type="dxa"/>
          </w:tcPr>
          <w:p w14:paraId="1A67062C" w14:textId="77777777" w:rsidR="001E3757" w:rsidRPr="006B1FFC" w:rsidRDefault="001E3757" w:rsidP="00993BB4">
            <w:pPr>
              <w:pStyle w:val="Lijstalinea"/>
              <w:numPr>
                <w:ilvl w:val="1"/>
                <w:numId w:val="7"/>
              </w:numPr>
              <w:rPr>
                <w:lang w:val="nl-BE" w:eastAsia="nl-NL"/>
              </w:rPr>
            </w:pPr>
            <w:r w:rsidRPr="006B1FFC">
              <w:rPr>
                <w:lang w:val="nl-BE" w:eastAsia="nl-NL"/>
              </w:rPr>
              <w:t>Hangen instructies uit rond hoe correct de handen te wassen?</w:t>
            </w:r>
          </w:p>
          <w:p w14:paraId="7D648E96" w14:textId="77777777" w:rsidR="001E3757" w:rsidRPr="006B1FFC" w:rsidRDefault="001E3757" w:rsidP="00993BB4">
            <w:pPr>
              <w:pStyle w:val="Lijstalinea"/>
              <w:ind w:left="360"/>
              <w:rPr>
                <w:lang w:val="nl-BE" w:eastAsia="nl-NL"/>
              </w:rPr>
            </w:pPr>
          </w:p>
        </w:tc>
        <w:tc>
          <w:tcPr>
            <w:tcW w:w="709" w:type="dxa"/>
          </w:tcPr>
          <w:p w14:paraId="15BF1112" w14:textId="77777777" w:rsidR="001E3757" w:rsidRPr="006B1FFC" w:rsidRDefault="001E3757" w:rsidP="00993BB4">
            <w:pPr>
              <w:rPr>
                <w:lang w:val="nl-BE" w:eastAsia="nl-NL"/>
              </w:rPr>
            </w:pPr>
            <w:r w:rsidRPr="006B1FFC">
              <w:rPr>
                <w:lang w:val="nl-BE" w:eastAsia="nl-NL"/>
              </w:rPr>
              <w:t>JA</w:t>
            </w:r>
          </w:p>
        </w:tc>
        <w:tc>
          <w:tcPr>
            <w:tcW w:w="893" w:type="dxa"/>
          </w:tcPr>
          <w:p w14:paraId="5DFEADB0" w14:textId="77777777" w:rsidR="001E3757" w:rsidRPr="006B1FFC" w:rsidRDefault="001E3757" w:rsidP="00993BB4">
            <w:pPr>
              <w:rPr>
                <w:lang w:val="nl-BE" w:eastAsia="nl-NL"/>
              </w:rPr>
            </w:pPr>
            <w:r w:rsidRPr="006B1FFC">
              <w:rPr>
                <w:lang w:val="nl-BE" w:eastAsia="nl-NL"/>
              </w:rPr>
              <w:t>NEEN</w:t>
            </w:r>
          </w:p>
        </w:tc>
        <w:tc>
          <w:tcPr>
            <w:tcW w:w="1517" w:type="dxa"/>
          </w:tcPr>
          <w:p w14:paraId="0E5A2417" w14:textId="7429294E" w:rsidR="001E3757" w:rsidRPr="006B1FFC" w:rsidRDefault="001E3757" w:rsidP="00993BB4">
            <w:pPr>
              <w:rPr>
                <w:lang w:val="nl-BE" w:eastAsia="nl-NL"/>
              </w:rPr>
            </w:pPr>
          </w:p>
        </w:tc>
      </w:tr>
      <w:tr w:rsidR="00E70229" w:rsidRPr="006B1FFC" w14:paraId="45AA84D0" w14:textId="77777777" w:rsidTr="00137277">
        <w:tc>
          <w:tcPr>
            <w:tcW w:w="6941" w:type="dxa"/>
          </w:tcPr>
          <w:p w14:paraId="39B5EB51" w14:textId="77777777" w:rsidR="00E70229" w:rsidRPr="006B1FFC" w:rsidRDefault="00E70229" w:rsidP="00E70229">
            <w:pPr>
              <w:pStyle w:val="Lijstalinea"/>
              <w:numPr>
                <w:ilvl w:val="1"/>
                <w:numId w:val="7"/>
              </w:numPr>
              <w:rPr>
                <w:lang w:val="nl-BE" w:eastAsia="nl-NL"/>
              </w:rPr>
            </w:pPr>
            <w:r w:rsidRPr="006B1FFC">
              <w:rPr>
                <w:lang w:val="nl-BE" w:eastAsia="nl-NL"/>
              </w:rPr>
              <w:t xml:space="preserve">Stelt u middelen ter beschikking </w:t>
            </w:r>
            <w:r w:rsidRPr="006B1FFC">
              <w:rPr>
                <w:color w:val="215DA2" w:themeColor="accent6"/>
                <w:lang w:val="nl-BE" w:eastAsia="nl-NL"/>
              </w:rPr>
              <w:t>om</w:t>
            </w:r>
            <w:r w:rsidRPr="006B1FFC">
              <w:rPr>
                <w:lang w:val="nl-BE" w:eastAsia="nl-NL"/>
              </w:rPr>
              <w:t xml:space="preserve"> de handen te wassen (bij voorkeur met water en vloeibare zeep) en te drogen?</w:t>
            </w:r>
          </w:p>
          <w:p w14:paraId="13114E68" w14:textId="77777777" w:rsidR="00E70229" w:rsidRPr="006B1FFC" w:rsidRDefault="00E70229" w:rsidP="00E70229">
            <w:pPr>
              <w:pStyle w:val="Lijstalinea"/>
              <w:ind w:left="360"/>
              <w:rPr>
                <w:i/>
                <w:iCs/>
                <w:lang w:val="nl-BE" w:eastAsia="nl-NL"/>
              </w:rPr>
            </w:pPr>
            <w:r w:rsidRPr="006B1FFC">
              <w:rPr>
                <w:i/>
                <w:iCs/>
                <w:lang w:val="nl-BE" w:eastAsia="nl-NL"/>
              </w:rPr>
              <w:t>(papieren doekjes, stoffen handdoekjes voor eenmalig gebruik of handdoekautomaten met een twee-kamersysteem voor papieren of katoenen handdoeken op rol voor eenmalig gebruik; geen elektrische handdrogers) en/of te ontsmetten. Voorzie geschikte handgels of ontsmettingsmiddelen op plaatsen waar handen wassen niet mogelijk is, bij voorkeur in dispensers die niet moeten worden aangeraakt.)</w:t>
            </w:r>
          </w:p>
          <w:p w14:paraId="66750392" w14:textId="77777777" w:rsidR="00E70229" w:rsidRPr="006B1FFC" w:rsidRDefault="00E70229" w:rsidP="00E70229">
            <w:pPr>
              <w:pStyle w:val="Lijstalinea"/>
              <w:ind w:left="360"/>
              <w:rPr>
                <w:lang w:val="nl-BE" w:eastAsia="nl-NL"/>
              </w:rPr>
            </w:pPr>
          </w:p>
        </w:tc>
        <w:tc>
          <w:tcPr>
            <w:tcW w:w="709" w:type="dxa"/>
          </w:tcPr>
          <w:p w14:paraId="3216F83E" w14:textId="76D1CA74" w:rsidR="00E70229" w:rsidRPr="006B1FFC" w:rsidRDefault="00E70229" w:rsidP="00993BB4">
            <w:pPr>
              <w:rPr>
                <w:lang w:val="nl-BE" w:eastAsia="nl-NL"/>
              </w:rPr>
            </w:pPr>
            <w:r w:rsidRPr="006B1FFC">
              <w:rPr>
                <w:lang w:val="nl-BE" w:eastAsia="nl-NL"/>
              </w:rPr>
              <w:t>JA</w:t>
            </w:r>
          </w:p>
        </w:tc>
        <w:tc>
          <w:tcPr>
            <w:tcW w:w="893" w:type="dxa"/>
          </w:tcPr>
          <w:p w14:paraId="363E3432" w14:textId="516D536E" w:rsidR="00E70229" w:rsidRPr="006B1FFC" w:rsidRDefault="00E70229" w:rsidP="00993BB4">
            <w:pPr>
              <w:rPr>
                <w:lang w:val="nl-BE" w:eastAsia="nl-NL"/>
              </w:rPr>
            </w:pPr>
            <w:r w:rsidRPr="006B1FFC">
              <w:rPr>
                <w:lang w:val="nl-BE" w:eastAsia="nl-NL"/>
              </w:rPr>
              <w:t>NEEN</w:t>
            </w:r>
          </w:p>
        </w:tc>
        <w:tc>
          <w:tcPr>
            <w:tcW w:w="1517" w:type="dxa"/>
          </w:tcPr>
          <w:p w14:paraId="0B653B8F" w14:textId="77777777" w:rsidR="00E70229" w:rsidRPr="006B1FFC" w:rsidRDefault="00E70229" w:rsidP="00993BB4">
            <w:pPr>
              <w:rPr>
                <w:lang w:val="nl-BE" w:eastAsia="nl-NL"/>
              </w:rPr>
            </w:pPr>
          </w:p>
        </w:tc>
      </w:tr>
      <w:tr w:rsidR="001E3757" w:rsidRPr="006B1FFC" w14:paraId="7FDA8DE3" w14:textId="77777777" w:rsidTr="00137277">
        <w:tc>
          <w:tcPr>
            <w:tcW w:w="6941" w:type="dxa"/>
          </w:tcPr>
          <w:p w14:paraId="5B912F80" w14:textId="77777777" w:rsidR="001E3757" w:rsidRPr="006B1FFC" w:rsidRDefault="001E3757" w:rsidP="00993BB4">
            <w:pPr>
              <w:pStyle w:val="Lijstalinea"/>
              <w:numPr>
                <w:ilvl w:val="1"/>
                <w:numId w:val="7"/>
              </w:numPr>
              <w:rPr>
                <w:lang w:val="nl-BE" w:eastAsia="nl-NL"/>
              </w:rPr>
            </w:pPr>
            <w:r w:rsidRPr="006B1FFC">
              <w:rPr>
                <w:lang w:val="nl-BE" w:eastAsia="nl-NL"/>
              </w:rPr>
              <w:t xml:space="preserve">Hangen de richtlijnen i.v.m. sociale </w:t>
            </w:r>
            <w:proofErr w:type="spellStart"/>
            <w:r w:rsidRPr="006B1FFC">
              <w:rPr>
                <w:lang w:val="nl-BE" w:eastAsia="nl-NL"/>
              </w:rPr>
              <w:t>distanciëring</w:t>
            </w:r>
            <w:proofErr w:type="spellEnd"/>
            <w:r w:rsidRPr="006B1FFC">
              <w:rPr>
                <w:lang w:val="nl-BE" w:eastAsia="nl-NL"/>
              </w:rPr>
              <w:t xml:space="preserve"> en hygiëne zowel aan de ingang(en) van het gebouw als aan de sociale voorzieningen uit?</w:t>
            </w:r>
          </w:p>
          <w:p w14:paraId="6BD83436" w14:textId="77777777" w:rsidR="001E3757" w:rsidRPr="006B1FFC" w:rsidRDefault="001E3757" w:rsidP="00993BB4">
            <w:pPr>
              <w:pStyle w:val="Lijstalinea"/>
              <w:ind w:left="360"/>
              <w:rPr>
                <w:lang w:val="nl-BE" w:eastAsia="nl-NL"/>
              </w:rPr>
            </w:pPr>
          </w:p>
        </w:tc>
        <w:tc>
          <w:tcPr>
            <w:tcW w:w="709" w:type="dxa"/>
          </w:tcPr>
          <w:p w14:paraId="6057FF57" w14:textId="77777777" w:rsidR="001E3757" w:rsidRPr="006B1FFC" w:rsidRDefault="001E3757" w:rsidP="00993BB4">
            <w:pPr>
              <w:rPr>
                <w:lang w:val="nl-BE" w:eastAsia="nl-NL"/>
              </w:rPr>
            </w:pPr>
            <w:r w:rsidRPr="006B1FFC">
              <w:rPr>
                <w:lang w:val="nl-BE" w:eastAsia="nl-NL"/>
              </w:rPr>
              <w:t>JA</w:t>
            </w:r>
          </w:p>
        </w:tc>
        <w:tc>
          <w:tcPr>
            <w:tcW w:w="893" w:type="dxa"/>
          </w:tcPr>
          <w:p w14:paraId="2AEB9309" w14:textId="77777777" w:rsidR="001E3757" w:rsidRPr="006B1FFC" w:rsidRDefault="001E3757" w:rsidP="00993BB4">
            <w:pPr>
              <w:rPr>
                <w:lang w:val="nl-BE" w:eastAsia="nl-NL"/>
              </w:rPr>
            </w:pPr>
            <w:r w:rsidRPr="006B1FFC">
              <w:rPr>
                <w:lang w:val="nl-BE" w:eastAsia="nl-NL"/>
              </w:rPr>
              <w:t>NEEN</w:t>
            </w:r>
          </w:p>
        </w:tc>
        <w:tc>
          <w:tcPr>
            <w:tcW w:w="1517" w:type="dxa"/>
          </w:tcPr>
          <w:p w14:paraId="2A747F5C" w14:textId="4A9C0EA4" w:rsidR="001E3757" w:rsidRPr="006B1FFC" w:rsidRDefault="001E3757" w:rsidP="00993BB4">
            <w:pPr>
              <w:rPr>
                <w:lang w:val="nl-BE" w:eastAsia="nl-NL"/>
              </w:rPr>
            </w:pPr>
          </w:p>
        </w:tc>
      </w:tr>
      <w:tr w:rsidR="001E3757" w:rsidRPr="006B1FFC" w14:paraId="123EF831" w14:textId="77777777" w:rsidTr="00137277">
        <w:tc>
          <w:tcPr>
            <w:tcW w:w="6941" w:type="dxa"/>
          </w:tcPr>
          <w:p w14:paraId="7E8245C2" w14:textId="77777777" w:rsidR="001E3757" w:rsidRPr="006B1FFC" w:rsidRDefault="001E3757" w:rsidP="00993BB4">
            <w:pPr>
              <w:pStyle w:val="Lijstalinea"/>
              <w:numPr>
                <w:ilvl w:val="1"/>
                <w:numId w:val="7"/>
              </w:numPr>
              <w:rPr>
                <w:lang w:val="nl-BE" w:eastAsia="nl-NL"/>
              </w:rPr>
            </w:pPr>
            <w:r w:rsidRPr="006B1FFC">
              <w:rPr>
                <w:lang w:val="nl-BE" w:eastAsia="nl-NL"/>
              </w:rPr>
              <w:t>Kan u minstens 1,5 m afstand houden van uw collega?</w:t>
            </w:r>
          </w:p>
          <w:p w14:paraId="66BB0CE6" w14:textId="77777777" w:rsidR="001E3757" w:rsidRPr="006B1FFC" w:rsidRDefault="001E3757" w:rsidP="00993BB4">
            <w:pPr>
              <w:pStyle w:val="Lijstalinea"/>
              <w:ind w:left="360"/>
              <w:rPr>
                <w:i/>
                <w:iCs/>
                <w:lang w:val="nl-BE" w:eastAsia="nl-NL"/>
              </w:rPr>
            </w:pPr>
            <w:r w:rsidRPr="006B1FFC">
              <w:rPr>
                <w:i/>
                <w:iCs/>
                <w:lang w:val="nl-BE" w:eastAsia="nl-NL"/>
              </w:rPr>
              <w:t xml:space="preserve">(Als </w:t>
            </w:r>
            <w:proofErr w:type="spellStart"/>
            <w:r w:rsidRPr="006B1FFC">
              <w:rPr>
                <w:i/>
                <w:iCs/>
                <w:lang w:val="nl-BE" w:eastAsia="nl-NL"/>
              </w:rPr>
              <w:t>social</w:t>
            </w:r>
            <w:proofErr w:type="spellEnd"/>
            <w:r w:rsidRPr="006B1FFC">
              <w:rPr>
                <w:i/>
                <w:iCs/>
                <w:lang w:val="nl-BE" w:eastAsia="nl-NL"/>
              </w:rPr>
              <w:t xml:space="preserve"> </w:t>
            </w:r>
            <w:proofErr w:type="spellStart"/>
            <w:r w:rsidRPr="006B1FFC">
              <w:rPr>
                <w:i/>
                <w:iCs/>
                <w:lang w:val="nl-BE" w:eastAsia="nl-NL"/>
              </w:rPr>
              <w:t>distancing</w:t>
            </w:r>
            <w:proofErr w:type="spellEnd"/>
            <w:r w:rsidRPr="006B1FFC">
              <w:rPr>
                <w:i/>
                <w:iCs/>
                <w:lang w:val="nl-BE" w:eastAsia="nl-NL"/>
              </w:rPr>
              <w:t xml:space="preserve"> niet gerespecteerd kan worden, dient het werk zodanig georganiseerd te worden dat dit wel mogelijk is.)</w:t>
            </w:r>
          </w:p>
          <w:p w14:paraId="30EAC346" w14:textId="77777777" w:rsidR="001E3757" w:rsidRPr="006B1FFC" w:rsidRDefault="001E3757" w:rsidP="00993BB4">
            <w:pPr>
              <w:pStyle w:val="Lijstalinea"/>
              <w:ind w:left="360"/>
              <w:rPr>
                <w:i/>
                <w:iCs/>
                <w:lang w:val="nl-BE" w:eastAsia="nl-NL"/>
              </w:rPr>
            </w:pPr>
          </w:p>
        </w:tc>
        <w:tc>
          <w:tcPr>
            <w:tcW w:w="709" w:type="dxa"/>
          </w:tcPr>
          <w:p w14:paraId="3952279A" w14:textId="77777777" w:rsidR="001E3757" w:rsidRPr="006B1FFC" w:rsidRDefault="001E3757" w:rsidP="00993BB4">
            <w:pPr>
              <w:rPr>
                <w:lang w:val="nl-BE" w:eastAsia="nl-NL"/>
              </w:rPr>
            </w:pPr>
            <w:r w:rsidRPr="006B1FFC">
              <w:rPr>
                <w:lang w:val="nl-BE" w:eastAsia="nl-NL"/>
              </w:rPr>
              <w:t>JA</w:t>
            </w:r>
          </w:p>
        </w:tc>
        <w:tc>
          <w:tcPr>
            <w:tcW w:w="893" w:type="dxa"/>
          </w:tcPr>
          <w:p w14:paraId="1FC60A40" w14:textId="77777777" w:rsidR="001E3757" w:rsidRPr="006B1FFC" w:rsidRDefault="001E3757" w:rsidP="00993BB4">
            <w:pPr>
              <w:rPr>
                <w:lang w:val="nl-BE" w:eastAsia="nl-NL"/>
              </w:rPr>
            </w:pPr>
            <w:r w:rsidRPr="006B1FFC">
              <w:rPr>
                <w:lang w:val="nl-BE" w:eastAsia="nl-NL"/>
              </w:rPr>
              <w:t>NEEN</w:t>
            </w:r>
          </w:p>
        </w:tc>
        <w:tc>
          <w:tcPr>
            <w:tcW w:w="1517" w:type="dxa"/>
          </w:tcPr>
          <w:p w14:paraId="0B8401C9" w14:textId="5FEA95EC" w:rsidR="001E3757" w:rsidRPr="006B1FFC" w:rsidRDefault="001E3757" w:rsidP="00993BB4">
            <w:pPr>
              <w:rPr>
                <w:lang w:val="nl-BE" w:eastAsia="nl-NL"/>
              </w:rPr>
            </w:pPr>
          </w:p>
        </w:tc>
      </w:tr>
      <w:tr w:rsidR="001E3757" w:rsidRPr="006B1FFC" w14:paraId="2190994D" w14:textId="77777777" w:rsidTr="00137277">
        <w:tc>
          <w:tcPr>
            <w:tcW w:w="6941" w:type="dxa"/>
          </w:tcPr>
          <w:p w14:paraId="14C43437" w14:textId="77777777" w:rsidR="001E3757" w:rsidRPr="006B1FFC" w:rsidRDefault="001E3757" w:rsidP="00993BB4">
            <w:pPr>
              <w:pStyle w:val="Lijstalinea"/>
              <w:numPr>
                <w:ilvl w:val="1"/>
                <w:numId w:val="7"/>
              </w:numPr>
              <w:rPr>
                <w:lang w:val="nl-BE" w:eastAsia="nl-NL"/>
              </w:rPr>
            </w:pPr>
            <w:r w:rsidRPr="006B1FFC">
              <w:rPr>
                <w:lang w:val="nl-BE" w:eastAsia="nl-NL"/>
              </w:rPr>
              <w:t xml:space="preserve">Kan u in de refter op 1,5 m afstand zitten? </w:t>
            </w:r>
          </w:p>
          <w:p w14:paraId="4613CF3D" w14:textId="77777777" w:rsidR="001E3757" w:rsidRPr="006B1FFC" w:rsidRDefault="001E3757" w:rsidP="00993BB4">
            <w:pPr>
              <w:pStyle w:val="Lijstalinea"/>
              <w:ind w:left="360"/>
              <w:rPr>
                <w:lang w:val="nl-BE" w:eastAsia="nl-NL"/>
              </w:rPr>
            </w:pPr>
          </w:p>
        </w:tc>
        <w:tc>
          <w:tcPr>
            <w:tcW w:w="709" w:type="dxa"/>
          </w:tcPr>
          <w:p w14:paraId="010225EA" w14:textId="77777777" w:rsidR="001E3757" w:rsidRPr="006B1FFC" w:rsidRDefault="001E3757" w:rsidP="00993BB4">
            <w:pPr>
              <w:rPr>
                <w:lang w:val="nl-BE" w:eastAsia="nl-NL"/>
              </w:rPr>
            </w:pPr>
            <w:r w:rsidRPr="006B1FFC">
              <w:rPr>
                <w:lang w:val="nl-BE" w:eastAsia="nl-NL"/>
              </w:rPr>
              <w:t>JA</w:t>
            </w:r>
          </w:p>
        </w:tc>
        <w:tc>
          <w:tcPr>
            <w:tcW w:w="893" w:type="dxa"/>
          </w:tcPr>
          <w:p w14:paraId="4A7531D0" w14:textId="77777777" w:rsidR="001E3757" w:rsidRPr="006B1FFC" w:rsidRDefault="001E3757" w:rsidP="00993BB4">
            <w:pPr>
              <w:rPr>
                <w:lang w:val="nl-BE" w:eastAsia="nl-NL"/>
              </w:rPr>
            </w:pPr>
            <w:r w:rsidRPr="006B1FFC">
              <w:rPr>
                <w:lang w:val="nl-BE" w:eastAsia="nl-NL"/>
              </w:rPr>
              <w:t>NEEN</w:t>
            </w:r>
          </w:p>
        </w:tc>
        <w:tc>
          <w:tcPr>
            <w:tcW w:w="1517" w:type="dxa"/>
          </w:tcPr>
          <w:p w14:paraId="0D04CE0F" w14:textId="45867199" w:rsidR="001E3757" w:rsidRPr="006B1FFC" w:rsidRDefault="001E3757" w:rsidP="00993BB4">
            <w:pPr>
              <w:rPr>
                <w:lang w:val="nl-BE" w:eastAsia="nl-NL"/>
              </w:rPr>
            </w:pPr>
          </w:p>
        </w:tc>
      </w:tr>
      <w:tr w:rsidR="001E3757" w:rsidRPr="006B1FFC" w14:paraId="62386676" w14:textId="77777777" w:rsidTr="00137277">
        <w:tc>
          <w:tcPr>
            <w:tcW w:w="6941" w:type="dxa"/>
          </w:tcPr>
          <w:p w14:paraId="4355ED1F" w14:textId="77777777" w:rsidR="001E3757" w:rsidRPr="006B1FFC" w:rsidRDefault="001E3757" w:rsidP="00993BB4">
            <w:pPr>
              <w:pStyle w:val="Lijstalinea"/>
              <w:numPr>
                <w:ilvl w:val="1"/>
                <w:numId w:val="7"/>
              </w:numPr>
              <w:rPr>
                <w:lang w:val="nl-BE" w:eastAsia="nl-NL"/>
              </w:rPr>
            </w:pPr>
            <w:r w:rsidRPr="006B1FFC">
              <w:rPr>
                <w:lang w:val="nl-BE" w:eastAsia="nl-NL"/>
              </w:rPr>
              <w:t>Worden uw werknemers geïnformeerd dat zij recht hebben op een raadpleging bij de arbeidsarts, zeker als zij tot de risicogroepen behoren?</w:t>
            </w:r>
          </w:p>
          <w:p w14:paraId="5276A969" w14:textId="2FAFB91A" w:rsidR="001E3757" w:rsidRPr="006B1FFC" w:rsidRDefault="001E3757" w:rsidP="00993BB4">
            <w:pPr>
              <w:pStyle w:val="Lijstalinea"/>
              <w:ind w:left="360"/>
              <w:rPr>
                <w:i/>
                <w:iCs/>
                <w:lang w:val="nl-BE" w:eastAsia="nl-NL"/>
              </w:rPr>
            </w:pPr>
            <w:r w:rsidRPr="006B1FFC">
              <w:rPr>
                <w:i/>
                <w:iCs/>
                <w:lang w:val="nl-BE" w:eastAsia="nl-NL"/>
              </w:rPr>
              <w:t xml:space="preserve">(Inzake risicogroepen (65+, hart- of vaatziekten, diabetes, chronische luchtwegaandoening, kankerpatiënten, ...) staat u erop dat de betrokken medewerker contact opneemt met uw arbeidsarts. Deze kan, mogelijks in overleg met behandelende arts, een beslissing nemen rond </w:t>
            </w:r>
            <w:r w:rsidRPr="006B1FFC">
              <w:rPr>
                <w:i/>
                <w:iCs/>
                <w:lang w:val="nl-BE" w:eastAsia="nl-NL"/>
              </w:rPr>
              <w:lastRenderedPageBreak/>
              <w:t>geschiktheid.    Neem zelf contact op met uw arbeidsarts om een inschatting te maken van de geschiktheid en uw verantwoordelijkheid hierin.)</w:t>
            </w:r>
          </w:p>
          <w:p w14:paraId="2D4DF13F" w14:textId="77777777" w:rsidR="001E3757" w:rsidRPr="006B1FFC" w:rsidRDefault="001E3757" w:rsidP="00993BB4">
            <w:pPr>
              <w:pStyle w:val="Lijstalinea"/>
              <w:ind w:left="360"/>
              <w:rPr>
                <w:lang w:val="nl-BE" w:eastAsia="nl-NL"/>
              </w:rPr>
            </w:pPr>
          </w:p>
        </w:tc>
        <w:tc>
          <w:tcPr>
            <w:tcW w:w="709" w:type="dxa"/>
          </w:tcPr>
          <w:p w14:paraId="222CB809" w14:textId="77777777" w:rsidR="001E3757" w:rsidRPr="006B1FFC" w:rsidRDefault="001E3757" w:rsidP="00993BB4">
            <w:pPr>
              <w:rPr>
                <w:lang w:val="nl-BE" w:eastAsia="nl-NL"/>
              </w:rPr>
            </w:pPr>
            <w:r w:rsidRPr="006B1FFC">
              <w:rPr>
                <w:lang w:val="nl-BE" w:eastAsia="nl-NL"/>
              </w:rPr>
              <w:lastRenderedPageBreak/>
              <w:t>JA</w:t>
            </w:r>
          </w:p>
        </w:tc>
        <w:tc>
          <w:tcPr>
            <w:tcW w:w="893" w:type="dxa"/>
          </w:tcPr>
          <w:p w14:paraId="289CE2F3" w14:textId="77777777" w:rsidR="001E3757" w:rsidRPr="006B1FFC" w:rsidRDefault="001E3757" w:rsidP="00993BB4">
            <w:pPr>
              <w:rPr>
                <w:lang w:val="nl-BE" w:eastAsia="nl-NL"/>
              </w:rPr>
            </w:pPr>
            <w:r w:rsidRPr="006B1FFC">
              <w:rPr>
                <w:lang w:val="nl-BE" w:eastAsia="nl-NL"/>
              </w:rPr>
              <w:t>NEEN</w:t>
            </w:r>
          </w:p>
        </w:tc>
        <w:tc>
          <w:tcPr>
            <w:tcW w:w="1517" w:type="dxa"/>
          </w:tcPr>
          <w:p w14:paraId="25BB482A" w14:textId="51C0E5E1" w:rsidR="001E3757" w:rsidRPr="006B1FFC" w:rsidRDefault="001E3757" w:rsidP="00993BB4">
            <w:pPr>
              <w:rPr>
                <w:lang w:val="nl-BE" w:eastAsia="nl-NL"/>
              </w:rPr>
            </w:pPr>
          </w:p>
        </w:tc>
      </w:tr>
      <w:tr w:rsidR="001E3757" w:rsidRPr="006B1FFC" w14:paraId="26DE8058" w14:textId="77777777" w:rsidTr="00137277">
        <w:tc>
          <w:tcPr>
            <w:tcW w:w="6941" w:type="dxa"/>
          </w:tcPr>
          <w:p w14:paraId="28BFB6C7" w14:textId="77777777" w:rsidR="001E3757" w:rsidRPr="006B1FFC" w:rsidRDefault="001E3757" w:rsidP="00993BB4">
            <w:pPr>
              <w:pStyle w:val="Lijstalinea"/>
              <w:numPr>
                <w:ilvl w:val="1"/>
                <w:numId w:val="7"/>
              </w:numPr>
              <w:rPr>
                <w:lang w:val="nl-BE" w:eastAsia="nl-NL"/>
              </w:rPr>
            </w:pPr>
            <w:r w:rsidRPr="006B1FFC">
              <w:rPr>
                <w:lang w:val="nl-BE" w:eastAsia="nl-NL"/>
              </w:rPr>
              <w:t>Heeft u contact gehad met uw arbeidsarts met betrekking tot uw verantwoording om een inschatting te maken van de geschiktheid van uw werknemers?</w:t>
            </w:r>
          </w:p>
          <w:p w14:paraId="5DD3B813" w14:textId="784323DC" w:rsidR="001E3757" w:rsidRPr="006B1FFC" w:rsidRDefault="001E3757" w:rsidP="00993BB4">
            <w:pPr>
              <w:pStyle w:val="Lijstalinea"/>
              <w:ind w:left="360"/>
              <w:rPr>
                <w:i/>
                <w:iCs/>
                <w:lang w:val="nl-BE" w:eastAsia="nl-NL"/>
              </w:rPr>
            </w:pPr>
            <w:r w:rsidRPr="006B1FFC">
              <w:rPr>
                <w:i/>
                <w:iCs/>
                <w:lang w:val="nl-BE" w:eastAsia="nl-NL"/>
              </w:rPr>
              <w:t>(Inzake risicogroepen (65+, hart- of vaatziekten, diabetes, chronische luchtwegaandoening, kankerpatiënten, ...) staat u erop dat de betrokken medewerker contact opneemt met uw arbeidsarts. Deze kan, mogelijks in overleg met behandelende arts, een beslissing nemen rond geschiktheid.    Neem zelf contact op met uw arbeidsarts om een inschatting te maken van de geschiktheid en uw verantwoordelijkheid hierin.)</w:t>
            </w:r>
          </w:p>
          <w:p w14:paraId="1E498B31" w14:textId="77777777" w:rsidR="001E3757" w:rsidRPr="006B1FFC" w:rsidRDefault="001E3757" w:rsidP="00993BB4">
            <w:pPr>
              <w:pStyle w:val="Lijstalinea"/>
              <w:ind w:left="360"/>
              <w:rPr>
                <w:lang w:val="nl-BE" w:eastAsia="nl-NL"/>
              </w:rPr>
            </w:pPr>
          </w:p>
        </w:tc>
        <w:tc>
          <w:tcPr>
            <w:tcW w:w="709" w:type="dxa"/>
          </w:tcPr>
          <w:p w14:paraId="066DABEC" w14:textId="77777777" w:rsidR="001E3757" w:rsidRPr="006B1FFC" w:rsidRDefault="001E3757" w:rsidP="00993BB4">
            <w:pPr>
              <w:rPr>
                <w:lang w:val="nl-BE" w:eastAsia="nl-NL"/>
              </w:rPr>
            </w:pPr>
            <w:r w:rsidRPr="006B1FFC">
              <w:rPr>
                <w:lang w:val="nl-BE" w:eastAsia="nl-NL"/>
              </w:rPr>
              <w:t>JA</w:t>
            </w:r>
          </w:p>
        </w:tc>
        <w:tc>
          <w:tcPr>
            <w:tcW w:w="893" w:type="dxa"/>
          </w:tcPr>
          <w:p w14:paraId="38693D66" w14:textId="77777777" w:rsidR="001E3757" w:rsidRPr="006B1FFC" w:rsidRDefault="001E3757" w:rsidP="00993BB4">
            <w:pPr>
              <w:rPr>
                <w:lang w:val="nl-BE" w:eastAsia="nl-NL"/>
              </w:rPr>
            </w:pPr>
            <w:r w:rsidRPr="006B1FFC">
              <w:rPr>
                <w:lang w:val="nl-BE" w:eastAsia="nl-NL"/>
              </w:rPr>
              <w:t>NEEN</w:t>
            </w:r>
          </w:p>
        </w:tc>
        <w:tc>
          <w:tcPr>
            <w:tcW w:w="1517" w:type="dxa"/>
          </w:tcPr>
          <w:p w14:paraId="38654287" w14:textId="703FC6C5" w:rsidR="001E3757" w:rsidRPr="006B1FFC" w:rsidRDefault="001E3757" w:rsidP="00993BB4">
            <w:pPr>
              <w:rPr>
                <w:lang w:val="nl-BE" w:eastAsia="nl-NL"/>
              </w:rPr>
            </w:pPr>
          </w:p>
        </w:tc>
      </w:tr>
      <w:tr w:rsidR="001E3757" w:rsidRPr="006B1FFC" w14:paraId="160982B8" w14:textId="77777777" w:rsidTr="00137277">
        <w:tc>
          <w:tcPr>
            <w:tcW w:w="6941" w:type="dxa"/>
          </w:tcPr>
          <w:p w14:paraId="3DABFFD1" w14:textId="77777777" w:rsidR="001E3757" w:rsidRPr="006B1FFC" w:rsidRDefault="001E3757" w:rsidP="003A1EB0">
            <w:pPr>
              <w:pStyle w:val="Lijstalinea"/>
              <w:numPr>
                <w:ilvl w:val="1"/>
                <w:numId w:val="7"/>
              </w:numPr>
              <w:rPr>
                <w:lang w:val="nl-BE" w:eastAsia="nl-NL"/>
              </w:rPr>
            </w:pPr>
            <w:bookmarkStart w:id="1" w:name="_Hlk49511549"/>
            <w:r w:rsidRPr="006B1FFC">
              <w:rPr>
                <w:lang w:val="nl-BE" w:eastAsia="nl-NL"/>
              </w:rPr>
              <w:t xml:space="preserve">Is men op de hoogte van de procedure contactopsporing? </w:t>
            </w:r>
          </w:p>
          <w:p w14:paraId="1E6261A0" w14:textId="77777777" w:rsidR="00E70229" w:rsidRPr="006B1FFC" w:rsidRDefault="001E3757" w:rsidP="00E70229">
            <w:pPr>
              <w:tabs>
                <w:tab w:val="left" w:pos="4320"/>
                <w:tab w:val="left" w:pos="5940"/>
                <w:tab w:val="left" w:pos="7380"/>
                <w:tab w:val="right" w:pos="9000"/>
              </w:tabs>
              <w:rPr>
                <w:i/>
                <w:iCs/>
                <w:shd w:val="clear" w:color="auto" w:fill="FFFFFF"/>
                <w:lang w:val="nl-BE"/>
              </w:rPr>
            </w:pPr>
            <w:r w:rsidRPr="006B1FFC">
              <w:rPr>
                <w:lang w:val="nl-BE" w:eastAsia="nl-NL"/>
              </w:rPr>
              <w:t>(Contacteer de arbeidsarts indien u op de hoogte bent gebracht van een eventuele besmetting COVID-19. U kan in overleg met de arbeidsarts een risico-evaluatie maken van de hoog- en laag risico contacten in de onderneming. Indien u wenst, zal de preventieadviseur u contacteren om de preventiemaatregelen COVID-19 te overlopen.</w:t>
            </w:r>
            <w:r w:rsidR="00E70229" w:rsidRPr="006B1FFC">
              <w:rPr>
                <w:lang w:val="nl-BE" w:eastAsia="nl-NL"/>
              </w:rPr>
              <w:t xml:space="preserve"> </w:t>
            </w:r>
            <w:r w:rsidR="00E70229" w:rsidRPr="006B1FFC">
              <w:rPr>
                <w:i/>
                <w:iCs/>
                <w:shd w:val="clear" w:color="auto" w:fill="FFFFFF"/>
                <w:lang w:val="nl-BE"/>
              </w:rPr>
              <w:t>De werkgever en de werknemers verlenen hierbij hun volle medewerking.</w:t>
            </w:r>
          </w:p>
          <w:p w14:paraId="3F47F6E4" w14:textId="77777777" w:rsidR="00E70229" w:rsidRPr="006B1FFC" w:rsidRDefault="00E70229" w:rsidP="00E70229">
            <w:pPr>
              <w:tabs>
                <w:tab w:val="left" w:pos="4320"/>
                <w:tab w:val="left" w:pos="5940"/>
                <w:tab w:val="left" w:pos="7380"/>
                <w:tab w:val="right" w:pos="9000"/>
              </w:tabs>
              <w:rPr>
                <w:i/>
                <w:iCs/>
                <w:shd w:val="clear" w:color="auto" w:fill="FFFFFF"/>
                <w:lang w:val="nl-BE"/>
              </w:rPr>
            </w:pPr>
            <w:r w:rsidRPr="006B1FFC">
              <w:rPr>
                <w:i/>
                <w:iCs/>
                <w:shd w:val="clear" w:color="auto" w:fill="FFFFFF"/>
                <w:lang w:val="nl-BE"/>
              </w:rPr>
              <w:t>De werkgever en de werknemers volgen de aanbevelingen van de arbeidsarts (op vlak van arbeidsorganisatie en/of arbeidsomstandigheden) om besmetting op de werkvloer zo veel mogelijk te voorkomen.</w:t>
            </w:r>
          </w:p>
          <w:p w14:paraId="12E99625" w14:textId="77777777" w:rsidR="001E3757" w:rsidRPr="006B1FFC" w:rsidRDefault="00E70229" w:rsidP="00E70229">
            <w:pPr>
              <w:tabs>
                <w:tab w:val="left" w:pos="4320"/>
                <w:tab w:val="left" w:pos="5940"/>
                <w:tab w:val="left" w:pos="7380"/>
                <w:tab w:val="right" w:pos="9000"/>
              </w:tabs>
              <w:rPr>
                <w:i/>
                <w:iCs/>
                <w:shd w:val="clear" w:color="auto" w:fill="FFFFFF"/>
                <w:lang w:val="nl-BE"/>
              </w:rPr>
            </w:pPr>
            <w:r w:rsidRPr="006B1FFC">
              <w:rPr>
                <w:i/>
                <w:iCs/>
                <w:shd w:val="clear" w:color="auto" w:fill="FFFFFF"/>
                <w:lang w:val="nl-BE"/>
              </w:rPr>
              <w:t>U dient na te gaan of de eerder genomen preventiemaatregelen moeten worden aangepast en overlegt hierover met de werknemers.)</w:t>
            </w:r>
            <w:bookmarkEnd w:id="1"/>
          </w:p>
          <w:p w14:paraId="40EE75BA" w14:textId="70B961CB" w:rsidR="00E70229" w:rsidRPr="006B1FFC" w:rsidRDefault="00E70229" w:rsidP="00E70229">
            <w:pPr>
              <w:tabs>
                <w:tab w:val="left" w:pos="4320"/>
                <w:tab w:val="left" w:pos="5940"/>
                <w:tab w:val="left" w:pos="7380"/>
                <w:tab w:val="right" w:pos="9000"/>
              </w:tabs>
              <w:rPr>
                <w:i/>
                <w:iCs/>
                <w:shd w:val="clear" w:color="auto" w:fill="FFFFFF"/>
                <w:lang w:val="nl-BE"/>
              </w:rPr>
            </w:pPr>
          </w:p>
        </w:tc>
        <w:tc>
          <w:tcPr>
            <w:tcW w:w="709" w:type="dxa"/>
          </w:tcPr>
          <w:p w14:paraId="17273E89" w14:textId="47751665" w:rsidR="001E3757" w:rsidRPr="006B1FFC" w:rsidRDefault="001E3757" w:rsidP="003A1EB0">
            <w:pPr>
              <w:rPr>
                <w:lang w:val="nl-BE" w:eastAsia="nl-NL"/>
              </w:rPr>
            </w:pPr>
            <w:r w:rsidRPr="006B1FFC">
              <w:rPr>
                <w:lang w:val="nl-BE" w:eastAsia="nl-NL"/>
              </w:rPr>
              <w:t>JA</w:t>
            </w:r>
          </w:p>
        </w:tc>
        <w:tc>
          <w:tcPr>
            <w:tcW w:w="893" w:type="dxa"/>
          </w:tcPr>
          <w:p w14:paraId="5796B8B4" w14:textId="38124434" w:rsidR="001E3757" w:rsidRPr="006B1FFC" w:rsidRDefault="001E3757" w:rsidP="003A1EB0">
            <w:pPr>
              <w:rPr>
                <w:lang w:val="nl-BE" w:eastAsia="nl-NL"/>
              </w:rPr>
            </w:pPr>
            <w:r w:rsidRPr="006B1FFC">
              <w:rPr>
                <w:lang w:val="nl-BE" w:eastAsia="nl-NL"/>
              </w:rPr>
              <w:t>NEEN</w:t>
            </w:r>
          </w:p>
        </w:tc>
        <w:tc>
          <w:tcPr>
            <w:tcW w:w="1517" w:type="dxa"/>
          </w:tcPr>
          <w:p w14:paraId="4C38AE4D" w14:textId="59B97232" w:rsidR="001E3757" w:rsidRPr="006B1FFC" w:rsidRDefault="001E3757" w:rsidP="003A1EB0">
            <w:pPr>
              <w:rPr>
                <w:lang w:val="nl-BE" w:eastAsia="nl-NL"/>
              </w:rPr>
            </w:pPr>
          </w:p>
        </w:tc>
      </w:tr>
      <w:tr w:rsidR="00B65621" w:rsidRPr="006B1FFC" w14:paraId="7C5B890D" w14:textId="77777777" w:rsidTr="0095246E">
        <w:trPr>
          <w:trHeight w:val="267"/>
        </w:trPr>
        <w:tc>
          <w:tcPr>
            <w:tcW w:w="6941" w:type="dxa"/>
          </w:tcPr>
          <w:p w14:paraId="211A95A5" w14:textId="77777777" w:rsidR="00B65621" w:rsidRPr="006B1FFC" w:rsidRDefault="00B65621" w:rsidP="00B65621">
            <w:pPr>
              <w:pStyle w:val="Titelbold"/>
              <w:spacing w:before="0"/>
              <w:rPr>
                <w:lang w:val="nl-BE" w:eastAsia="nl-NL"/>
              </w:rPr>
            </w:pPr>
          </w:p>
        </w:tc>
        <w:tc>
          <w:tcPr>
            <w:tcW w:w="709" w:type="dxa"/>
          </w:tcPr>
          <w:p w14:paraId="13EB8D72" w14:textId="77777777" w:rsidR="00B65621" w:rsidRPr="006B1FFC" w:rsidRDefault="00B65621" w:rsidP="00E70229">
            <w:pPr>
              <w:rPr>
                <w:lang w:val="nl-BE" w:eastAsia="nl-NL"/>
              </w:rPr>
            </w:pPr>
          </w:p>
        </w:tc>
        <w:tc>
          <w:tcPr>
            <w:tcW w:w="893" w:type="dxa"/>
          </w:tcPr>
          <w:p w14:paraId="4E9E1239" w14:textId="77777777" w:rsidR="00B65621" w:rsidRPr="006B1FFC" w:rsidRDefault="00B65621" w:rsidP="00E70229">
            <w:pPr>
              <w:rPr>
                <w:lang w:val="nl-BE" w:eastAsia="nl-NL"/>
              </w:rPr>
            </w:pPr>
          </w:p>
        </w:tc>
        <w:tc>
          <w:tcPr>
            <w:tcW w:w="1517" w:type="dxa"/>
          </w:tcPr>
          <w:p w14:paraId="212DFD4F" w14:textId="77777777" w:rsidR="00B65621" w:rsidRPr="006B1FFC" w:rsidRDefault="00B65621" w:rsidP="00E70229">
            <w:pPr>
              <w:rPr>
                <w:lang w:val="nl-BE" w:eastAsia="nl-NL"/>
              </w:rPr>
            </w:pPr>
          </w:p>
        </w:tc>
      </w:tr>
      <w:tr w:rsidR="0095246E" w:rsidRPr="006B1FFC" w14:paraId="4271252B" w14:textId="77777777" w:rsidTr="0095246E">
        <w:trPr>
          <w:trHeight w:val="267"/>
        </w:trPr>
        <w:tc>
          <w:tcPr>
            <w:tcW w:w="6941" w:type="dxa"/>
          </w:tcPr>
          <w:p w14:paraId="738E6121" w14:textId="3739E725" w:rsidR="0095246E" w:rsidRPr="006B1FFC" w:rsidRDefault="0095246E" w:rsidP="00B65621">
            <w:pPr>
              <w:pStyle w:val="Titelbold"/>
              <w:numPr>
                <w:ilvl w:val="0"/>
                <w:numId w:val="7"/>
              </w:numPr>
              <w:rPr>
                <w:shd w:val="clear" w:color="auto" w:fill="FFFFFF"/>
                <w:lang w:val="nl-BE"/>
              </w:rPr>
            </w:pPr>
            <w:r w:rsidRPr="006B1FFC">
              <w:rPr>
                <w:lang w:val="nl-BE" w:eastAsia="nl-NL"/>
              </w:rPr>
              <w:t>Besteed</w:t>
            </w:r>
            <w:r w:rsidR="00E74FF5">
              <w:rPr>
                <w:lang w:val="nl-BE" w:eastAsia="nl-NL"/>
              </w:rPr>
              <w:t>t</w:t>
            </w:r>
            <w:r w:rsidRPr="006B1FFC">
              <w:rPr>
                <w:lang w:val="nl-BE" w:eastAsia="nl-NL"/>
              </w:rPr>
              <w:t xml:space="preserve"> u extra aandacht aan bijzondere werknemersgroepen?</w:t>
            </w:r>
          </w:p>
          <w:p w14:paraId="0617E417" w14:textId="77777777" w:rsidR="0095246E" w:rsidRPr="006B1FFC" w:rsidRDefault="0095246E" w:rsidP="0095246E">
            <w:pPr>
              <w:tabs>
                <w:tab w:val="left" w:pos="4320"/>
                <w:tab w:val="left" w:pos="5940"/>
                <w:tab w:val="left" w:pos="7380"/>
                <w:tab w:val="right" w:pos="9000"/>
              </w:tabs>
              <w:ind w:left="360"/>
              <w:rPr>
                <w:shd w:val="clear" w:color="auto" w:fill="FFFFFF"/>
                <w:lang w:val="nl-BE"/>
              </w:rPr>
            </w:pPr>
          </w:p>
        </w:tc>
        <w:tc>
          <w:tcPr>
            <w:tcW w:w="709" w:type="dxa"/>
          </w:tcPr>
          <w:p w14:paraId="5D95F9FB" w14:textId="77777777" w:rsidR="0095246E" w:rsidRPr="006B1FFC" w:rsidRDefault="0095246E" w:rsidP="00E70229">
            <w:pPr>
              <w:rPr>
                <w:lang w:val="nl-BE" w:eastAsia="nl-NL"/>
              </w:rPr>
            </w:pPr>
          </w:p>
        </w:tc>
        <w:tc>
          <w:tcPr>
            <w:tcW w:w="893" w:type="dxa"/>
          </w:tcPr>
          <w:p w14:paraId="5DA3F1CA" w14:textId="77777777" w:rsidR="0095246E" w:rsidRPr="006B1FFC" w:rsidRDefault="0095246E" w:rsidP="00E70229">
            <w:pPr>
              <w:rPr>
                <w:lang w:val="nl-BE" w:eastAsia="nl-NL"/>
              </w:rPr>
            </w:pPr>
          </w:p>
        </w:tc>
        <w:tc>
          <w:tcPr>
            <w:tcW w:w="1517" w:type="dxa"/>
          </w:tcPr>
          <w:p w14:paraId="757FC9E4" w14:textId="77777777" w:rsidR="0095246E" w:rsidRPr="006B1FFC" w:rsidRDefault="0095246E" w:rsidP="00E70229">
            <w:pPr>
              <w:rPr>
                <w:lang w:val="nl-BE" w:eastAsia="nl-NL"/>
              </w:rPr>
            </w:pPr>
          </w:p>
        </w:tc>
      </w:tr>
      <w:tr w:rsidR="00E70229" w:rsidRPr="006B1FFC" w14:paraId="31F10660" w14:textId="77777777" w:rsidTr="00137277">
        <w:tc>
          <w:tcPr>
            <w:tcW w:w="6941" w:type="dxa"/>
          </w:tcPr>
          <w:p w14:paraId="10B9DC86" w14:textId="77777777" w:rsidR="00E70229" w:rsidRPr="006B1FFC" w:rsidRDefault="00E70229" w:rsidP="00E70229">
            <w:pPr>
              <w:tabs>
                <w:tab w:val="left" w:pos="4320"/>
                <w:tab w:val="left" w:pos="5940"/>
                <w:tab w:val="left" w:pos="7380"/>
                <w:tab w:val="right" w:pos="9000"/>
              </w:tabs>
              <w:ind w:left="360"/>
              <w:rPr>
                <w:i/>
                <w:iCs/>
                <w:shd w:val="clear" w:color="auto" w:fill="FFFFFF"/>
                <w:lang w:val="nl-BE"/>
              </w:rPr>
            </w:pPr>
            <w:r w:rsidRPr="006B1FFC">
              <w:rPr>
                <w:i/>
                <w:iCs/>
                <w:lang w:val="nl-BE"/>
              </w:rPr>
              <w:t xml:space="preserve">(Ook werknemers met specifieke noden, zoals jongeren, stagiairs, werknemers met een handicap (slechtziende werknemers, rolstoelgebruikers, …), beginnende werknemers, anderstaligen, buitenlandse arbeidskrachten,… verdienen extra aandacht. </w:t>
            </w:r>
          </w:p>
          <w:p w14:paraId="61E41421" w14:textId="2C0FEBC3" w:rsidR="00E70229" w:rsidRPr="006B1FFC" w:rsidRDefault="00E70229" w:rsidP="00E70229">
            <w:pPr>
              <w:tabs>
                <w:tab w:val="left" w:pos="4320"/>
                <w:tab w:val="left" w:pos="5940"/>
                <w:tab w:val="left" w:pos="7380"/>
                <w:tab w:val="right" w:pos="9000"/>
              </w:tabs>
              <w:ind w:left="360"/>
              <w:rPr>
                <w:i/>
                <w:iCs/>
                <w:shd w:val="clear" w:color="auto" w:fill="FFFFFF"/>
                <w:lang w:val="nl-BE"/>
              </w:rPr>
            </w:pPr>
            <w:r w:rsidRPr="006B1FFC">
              <w:rPr>
                <w:i/>
                <w:iCs/>
                <w:lang w:val="nl-BE"/>
              </w:rPr>
              <w:t>Besteed aandacht aan werknemers die zijn blijven doorwerken in ongewone of moeilijke omstandigheden.)</w:t>
            </w:r>
          </w:p>
        </w:tc>
        <w:tc>
          <w:tcPr>
            <w:tcW w:w="709" w:type="dxa"/>
          </w:tcPr>
          <w:p w14:paraId="05E52BC8" w14:textId="6630F0D9" w:rsidR="00E70229" w:rsidRPr="006B1FFC" w:rsidRDefault="00E70229" w:rsidP="00E70229">
            <w:pPr>
              <w:rPr>
                <w:lang w:val="nl-BE" w:eastAsia="nl-NL"/>
              </w:rPr>
            </w:pPr>
            <w:r w:rsidRPr="006B1FFC">
              <w:rPr>
                <w:lang w:val="nl-BE" w:eastAsia="nl-NL"/>
              </w:rPr>
              <w:t>JA</w:t>
            </w:r>
          </w:p>
        </w:tc>
        <w:tc>
          <w:tcPr>
            <w:tcW w:w="893" w:type="dxa"/>
          </w:tcPr>
          <w:p w14:paraId="43CD3973" w14:textId="7DB60A80" w:rsidR="00E70229" w:rsidRPr="006B1FFC" w:rsidRDefault="00E70229" w:rsidP="00E70229">
            <w:pPr>
              <w:rPr>
                <w:lang w:val="nl-BE" w:eastAsia="nl-NL"/>
              </w:rPr>
            </w:pPr>
            <w:r w:rsidRPr="006B1FFC">
              <w:rPr>
                <w:lang w:val="nl-BE" w:eastAsia="nl-NL"/>
              </w:rPr>
              <w:t>NEEN</w:t>
            </w:r>
          </w:p>
        </w:tc>
        <w:tc>
          <w:tcPr>
            <w:tcW w:w="1517" w:type="dxa"/>
          </w:tcPr>
          <w:p w14:paraId="3321C78C" w14:textId="77777777" w:rsidR="00E70229" w:rsidRPr="006B1FFC" w:rsidRDefault="00E70229" w:rsidP="00E70229">
            <w:pPr>
              <w:rPr>
                <w:lang w:val="nl-BE" w:eastAsia="nl-NL"/>
              </w:rPr>
            </w:pPr>
          </w:p>
        </w:tc>
      </w:tr>
      <w:tr w:rsidR="00B65621" w:rsidRPr="006B1FFC" w14:paraId="301C3BB5" w14:textId="77777777" w:rsidTr="00137277">
        <w:tc>
          <w:tcPr>
            <w:tcW w:w="6941" w:type="dxa"/>
          </w:tcPr>
          <w:p w14:paraId="22AB4477" w14:textId="77777777" w:rsidR="00B65621" w:rsidRPr="006B1FFC" w:rsidRDefault="00B65621" w:rsidP="00B65621">
            <w:pPr>
              <w:pStyle w:val="Titelbold"/>
              <w:spacing w:before="0"/>
              <w:rPr>
                <w:lang w:val="nl-BE" w:eastAsia="nl-NL"/>
              </w:rPr>
            </w:pPr>
          </w:p>
        </w:tc>
        <w:tc>
          <w:tcPr>
            <w:tcW w:w="709" w:type="dxa"/>
          </w:tcPr>
          <w:p w14:paraId="1F6E519D" w14:textId="77777777" w:rsidR="00B65621" w:rsidRPr="006B1FFC" w:rsidRDefault="00B65621" w:rsidP="00E70229">
            <w:pPr>
              <w:rPr>
                <w:lang w:val="nl-BE" w:eastAsia="nl-NL"/>
              </w:rPr>
            </w:pPr>
          </w:p>
        </w:tc>
        <w:tc>
          <w:tcPr>
            <w:tcW w:w="893" w:type="dxa"/>
          </w:tcPr>
          <w:p w14:paraId="663DB958" w14:textId="77777777" w:rsidR="00B65621" w:rsidRPr="006B1FFC" w:rsidRDefault="00B65621" w:rsidP="00E70229">
            <w:pPr>
              <w:rPr>
                <w:lang w:val="nl-BE" w:eastAsia="nl-NL"/>
              </w:rPr>
            </w:pPr>
          </w:p>
        </w:tc>
        <w:tc>
          <w:tcPr>
            <w:tcW w:w="1517" w:type="dxa"/>
          </w:tcPr>
          <w:p w14:paraId="68FC3F7B" w14:textId="77777777" w:rsidR="00B65621" w:rsidRPr="006B1FFC" w:rsidRDefault="00B65621" w:rsidP="00E70229">
            <w:pPr>
              <w:rPr>
                <w:lang w:val="nl-BE" w:eastAsia="nl-NL"/>
              </w:rPr>
            </w:pPr>
          </w:p>
        </w:tc>
      </w:tr>
      <w:tr w:rsidR="00E70229" w:rsidRPr="006B1FFC" w14:paraId="0895EDBC" w14:textId="77777777" w:rsidTr="00137277">
        <w:tc>
          <w:tcPr>
            <w:tcW w:w="6941" w:type="dxa"/>
          </w:tcPr>
          <w:p w14:paraId="7ACDFC5E" w14:textId="77777777" w:rsidR="00E70229" w:rsidRPr="006B1FFC" w:rsidRDefault="00E70229" w:rsidP="00B65621">
            <w:pPr>
              <w:pStyle w:val="Titelbold"/>
              <w:numPr>
                <w:ilvl w:val="0"/>
                <w:numId w:val="7"/>
              </w:numPr>
              <w:rPr>
                <w:lang w:val="nl-BE" w:eastAsia="nl-NL"/>
              </w:rPr>
            </w:pPr>
            <w:r w:rsidRPr="006B1FFC">
              <w:rPr>
                <w:lang w:val="nl-BE" w:eastAsia="nl-NL"/>
              </w:rPr>
              <w:t>Pas de regels inzake quarantaine en isolatie toe.</w:t>
            </w:r>
          </w:p>
          <w:p w14:paraId="18A0FB90" w14:textId="5010CBBE" w:rsidR="00E70229" w:rsidRPr="006B1FFC" w:rsidRDefault="00E70229" w:rsidP="00B65621">
            <w:pPr>
              <w:pStyle w:val="Titelbold"/>
              <w:ind w:left="360"/>
              <w:rPr>
                <w:lang w:val="nl-BE" w:eastAsia="nl-NL"/>
              </w:rPr>
            </w:pPr>
            <w:r w:rsidRPr="006B1FFC">
              <w:rPr>
                <w:b w:val="0"/>
                <w:i/>
                <w:iCs/>
                <w:color w:val="585858"/>
                <w:sz w:val="20"/>
                <w:lang w:val="nl-BE"/>
              </w:rPr>
              <w:t>(Neem contact op met Mediwet om u hierin verder te begeleiden.)</w:t>
            </w:r>
          </w:p>
        </w:tc>
        <w:tc>
          <w:tcPr>
            <w:tcW w:w="709" w:type="dxa"/>
          </w:tcPr>
          <w:p w14:paraId="72DF70F1" w14:textId="68475658" w:rsidR="00E70229" w:rsidRPr="006B1FFC" w:rsidRDefault="00E70229" w:rsidP="00E70229">
            <w:pPr>
              <w:rPr>
                <w:lang w:val="nl-BE" w:eastAsia="nl-NL"/>
              </w:rPr>
            </w:pPr>
            <w:r w:rsidRPr="006B1FFC">
              <w:rPr>
                <w:lang w:val="nl-BE" w:eastAsia="nl-NL"/>
              </w:rPr>
              <w:t>JA</w:t>
            </w:r>
          </w:p>
        </w:tc>
        <w:tc>
          <w:tcPr>
            <w:tcW w:w="893" w:type="dxa"/>
          </w:tcPr>
          <w:p w14:paraId="00FCBF25" w14:textId="19FA5292" w:rsidR="00E70229" w:rsidRPr="006B1FFC" w:rsidRDefault="00E70229" w:rsidP="00E70229">
            <w:pPr>
              <w:rPr>
                <w:lang w:val="nl-BE" w:eastAsia="nl-NL"/>
              </w:rPr>
            </w:pPr>
            <w:r w:rsidRPr="006B1FFC">
              <w:rPr>
                <w:lang w:val="nl-BE" w:eastAsia="nl-NL"/>
              </w:rPr>
              <w:t>NEEN</w:t>
            </w:r>
          </w:p>
        </w:tc>
        <w:tc>
          <w:tcPr>
            <w:tcW w:w="1517" w:type="dxa"/>
          </w:tcPr>
          <w:p w14:paraId="7B3DB000" w14:textId="77777777" w:rsidR="00E70229" w:rsidRPr="006B1FFC" w:rsidRDefault="00E70229" w:rsidP="00E70229">
            <w:pPr>
              <w:rPr>
                <w:lang w:val="nl-BE" w:eastAsia="nl-NL"/>
              </w:rPr>
            </w:pPr>
          </w:p>
        </w:tc>
      </w:tr>
      <w:tr w:rsidR="00B65621" w:rsidRPr="006B1FFC" w14:paraId="082E9912" w14:textId="77777777" w:rsidTr="00137277">
        <w:tc>
          <w:tcPr>
            <w:tcW w:w="6941" w:type="dxa"/>
          </w:tcPr>
          <w:p w14:paraId="4BCE76DB" w14:textId="77777777" w:rsidR="00B65621" w:rsidRPr="006B1FFC" w:rsidRDefault="00B65621" w:rsidP="00B65621">
            <w:pPr>
              <w:pStyle w:val="Lijstalinea"/>
              <w:ind w:left="360"/>
              <w:rPr>
                <w:b/>
                <w:bCs/>
                <w:color w:val="215DA2" w:themeColor="accent6"/>
                <w:sz w:val="22"/>
                <w:szCs w:val="22"/>
                <w:shd w:val="clear" w:color="auto" w:fill="FFFFFF"/>
                <w:lang w:val="nl-BE"/>
              </w:rPr>
            </w:pPr>
          </w:p>
        </w:tc>
        <w:tc>
          <w:tcPr>
            <w:tcW w:w="709" w:type="dxa"/>
          </w:tcPr>
          <w:p w14:paraId="4AB281CB" w14:textId="77777777" w:rsidR="00B65621" w:rsidRPr="006B1FFC" w:rsidRDefault="00B65621" w:rsidP="00E70229">
            <w:pPr>
              <w:rPr>
                <w:lang w:val="nl-BE" w:eastAsia="nl-NL"/>
              </w:rPr>
            </w:pPr>
          </w:p>
        </w:tc>
        <w:tc>
          <w:tcPr>
            <w:tcW w:w="893" w:type="dxa"/>
          </w:tcPr>
          <w:p w14:paraId="3D2A1CD1" w14:textId="77777777" w:rsidR="00B65621" w:rsidRPr="006B1FFC" w:rsidRDefault="00B65621" w:rsidP="00E70229">
            <w:pPr>
              <w:rPr>
                <w:lang w:val="nl-BE" w:eastAsia="nl-NL"/>
              </w:rPr>
            </w:pPr>
          </w:p>
        </w:tc>
        <w:tc>
          <w:tcPr>
            <w:tcW w:w="1517" w:type="dxa"/>
          </w:tcPr>
          <w:p w14:paraId="13A05020" w14:textId="77777777" w:rsidR="00B65621" w:rsidRPr="006B1FFC" w:rsidRDefault="00B65621" w:rsidP="00E70229">
            <w:pPr>
              <w:rPr>
                <w:lang w:val="nl-BE" w:eastAsia="nl-NL"/>
              </w:rPr>
            </w:pPr>
          </w:p>
        </w:tc>
      </w:tr>
      <w:tr w:rsidR="00234435" w:rsidRPr="006B1FFC" w14:paraId="496CB979" w14:textId="77777777" w:rsidTr="00137277">
        <w:tc>
          <w:tcPr>
            <w:tcW w:w="6941" w:type="dxa"/>
          </w:tcPr>
          <w:p w14:paraId="1A6582D7" w14:textId="164810DA" w:rsidR="00753093" w:rsidRPr="006B1FFC" w:rsidRDefault="00753093" w:rsidP="00753093">
            <w:pPr>
              <w:pStyle w:val="Lijstalinea"/>
              <w:numPr>
                <w:ilvl w:val="0"/>
                <w:numId w:val="7"/>
              </w:numPr>
              <w:rPr>
                <w:b/>
                <w:color w:val="215DA2" w:themeColor="accent6"/>
                <w:sz w:val="22"/>
                <w:lang w:val="nl-BE" w:eastAsia="nl-NL"/>
              </w:rPr>
            </w:pPr>
            <w:r w:rsidRPr="006B1FFC">
              <w:rPr>
                <w:b/>
                <w:color w:val="215DA2" w:themeColor="accent6"/>
                <w:sz w:val="22"/>
                <w:lang w:val="nl-BE" w:eastAsia="nl-NL"/>
              </w:rPr>
              <w:t xml:space="preserve">Doet u als werkgever of gebruiker tijdelijk een beroep op een in het buitenland wonende of verblijvende werknemer of zelfstandige voor het uitvoeren van werkzaamheden in de onderneming, dan bent u verplicht om: van bij het begin van de werkzaamheden tot en met de veertiende dag na het einde ervan, een geactualiseerd register bij te houden. </w:t>
            </w:r>
          </w:p>
          <w:p w14:paraId="694B6BD9" w14:textId="4F9044F4" w:rsidR="00234435" w:rsidRPr="006B1FFC" w:rsidRDefault="00234435" w:rsidP="00234435">
            <w:pPr>
              <w:pStyle w:val="Lijstalinea"/>
              <w:ind w:left="360"/>
              <w:rPr>
                <w:i/>
                <w:iCs/>
                <w:color w:val="215DA2" w:themeColor="accent6"/>
                <w:szCs w:val="20"/>
                <w:shd w:val="clear" w:color="auto" w:fill="FFFFFF"/>
                <w:lang w:val="nl-BE"/>
              </w:rPr>
            </w:pPr>
            <w:r w:rsidRPr="006B1FFC">
              <w:rPr>
                <w:i/>
                <w:iCs/>
                <w:lang w:val="nl-BE" w:eastAsia="nl-NL"/>
              </w:rPr>
              <w:t>(U dient dit register ter beschikking te houden van de inspectie- en controlediensten).</w:t>
            </w:r>
          </w:p>
        </w:tc>
        <w:tc>
          <w:tcPr>
            <w:tcW w:w="709" w:type="dxa"/>
          </w:tcPr>
          <w:p w14:paraId="0D7564A3" w14:textId="613D920C" w:rsidR="00234435" w:rsidRPr="006B1FFC" w:rsidRDefault="00234435" w:rsidP="00E70229">
            <w:pPr>
              <w:rPr>
                <w:lang w:val="nl-BE" w:eastAsia="nl-NL"/>
              </w:rPr>
            </w:pPr>
            <w:r w:rsidRPr="006B1FFC">
              <w:rPr>
                <w:lang w:val="nl-BE" w:eastAsia="nl-NL"/>
              </w:rPr>
              <w:t>JA</w:t>
            </w:r>
          </w:p>
        </w:tc>
        <w:tc>
          <w:tcPr>
            <w:tcW w:w="893" w:type="dxa"/>
          </w:tcPr>
          <w:p w14:paraId="6BA27DE8" w14:textId="46FAE6AE" w:rsidR="00234435" w:rsidRPr="006B1FFC" w:rsidRDefault="00234435" w:rsidP="00E70229">
            <w:pPr>
              <w:rPr>
                <w:lang w:val="nl-BE" w:eastAsia="nl-NL"/>
              </w:rPr>
            </w:pPr>
            <w:r w:rsidRPr="006B1FFC">
              <w:rPr>
                <w:lang w:val="nl-BE" w:eastAsia="nl-NL"/>
              </w:rPr>
              <w:t>NEEN</w:t>
            </w:r>
          </w:p>
        </w:tc>
        <w:tc>
          <w:tcPr>
            <w:tcW w:w="1517" w:type="dxa"/>
          </w:tcPr>
          <w:p w14:paraId="53C50C11" w14:textId="04CB28F2" w:rsidR="00234435" w:rsidRPr="006B1FFC" w:rsidRDefault="00666756" w:rsidP="00E70229">
            <w:pPr>
              <w:rPr>
                <w:lang w:val="nl-BE" w:eastAsia="nl-NL"/>
              </w:rPr>
            </w:pPr>
            <w:r w:rsidRPr="006B1FFC">
              <w:rPr>
                <w:lang w:val="nl-BE" w:eastAsia="nl-NL"/>
              </w:rPr>
              <w:t>NIET VAN TOEPASSING</w:t>
            </w:r>
          </w:p>
        </w:tc>
      </w:tr>
      <w:tr w:rsidR="00234435" w:rsidRPr="006B1FFC" w14:paraId="60221D37" w14:textId="77777777" w:rsidTr="00137277">
        <w:tc>
          <w:tcPr>
            <w:tcW w:w="6941" w:type="dxa"/>
          </w:tcPr>
          <w:p w14:paraId="299A4185" w14:textId="77777777" w:rsidR="00234435" w:rsidRPr="006B1FFC" w:rsidRDefault="00234435" w:rsidP="00E70229">
            <w:pPr>
              <w:pStyle w:val="Lijstalinea"/>
              <w:numPr>
                <w:ilvl w:val="0"/>
                <w:numId w:val="7"/>
              </w:numPr>
              <w:rPr>
                <w:b/>
                <w:bCs/>
                <w:color w:val="215DA2" w:themeColor="accent6"/>
                <w:sz w:val="22"/>
                <w:szCs w:val="22"/>
                <w:shd w:val="clear" w:color="auto" w:fill="FFFFFF"/>
                <w:lang w:val="nl-BE"/>
              </w:rPr>
            </w:pPr>
            <w:r w:rsidRPr="006B1FFC">
              <w:rPr>
                <w:b/>
                <w:bCs/>
                <w:color w:val="215DA2" w:themeColor="accent6"/>
                <w:sz w:val="22"/>
                <w:szCs w:val="22"/>
                <w:shd w:val="clear" w:color="auto" w:fill="FFFFFF"/>
                <w:lang w:val="nl-BE"/>
              </w:rPr>
              <w:t xml:space="preserve">Werkgevers dienen er op toe te zien dat het Passenger </w:t>
            </w:r>
            <w:proofErr w:type="spellStart"/>
            <w:r w:rsidRPr="006B1FFC">
              <w:rPr>
                <w:b/>
                <w:bCs/>
                <w:color w:val="215DA2" w:themeColor="accent6"/>
                <w:sz w:val="22"/>
                <w:szCs w:val="22"/>
                <w:shd w:val="clear" w:color="auto" w:fill="FFFFFF"/>
                <w:lang w:val="nl-BE"/>
              </w:rPr>
              <w:t>Locator</w:t>
            </w:r>
            <w:proofErr w:type="spellEnd"/>
            <w:r w:rsidRPr="006B1FFC">
              <w:rPr>
                <w:b/>
                <w:bCs/>
                <w:color w:val="215DA2" w:themeColor="accent6"/>
                <w:sz w:val="22"/>
                <w:szCs w:val="22"/>
                <w:shd w:val="clear" w:color="auto" w:fill="FFFFFF"/>
                <w:lang w:val="nl-BE"/>
              </w:rPr>
              <w:t xml:space="preserve"> Form wordt ingevuld vóór de aanvang van de werkzaamheden.</w:t>
            </w:r>
          </w:p>
          <w:p w14:paraId="149954A4" w14:textId="06BD48D4" w:rsidR="00234435" w:rsidRPr="006B1FFC" w:rsidRDefault="00234435" w:rsidP="00234435">
            <w:pPr>
              <w:pStyle w:val="Lijstalinea"/>
              <w:ind w:left="360"/>
              <w:rPr>
                <w:i/>
                <w:iCs/>
                <w:shd w:val="clear" w:color="auto" w:fill="FFFFFF"/>
                <w:lang w:val="nl-BE"/>
              </w:rPr>
            </w:pPr>
            <w:r w:rsidRPr="006B1FFC">
              <w:rPr>
                <w:i/>
                <w:iCs/>
                <w:shd w:val="clear" w:color="auto" w:fill="FFFFFF"/>
                <w:lang w:val="nl-BE"/>
              </w:rPr>
              <w:lastRenderedPageBreak/>
              <w:t xml:space="preserve">(Alle personen moeten die vanuit het buitenland naar België terugkeren of naar België reizen en hier langer dan 48 uur verblijven een identificatieformulier (Passenger </w:t>
            </w:r>
            <w:proofErr w:type="spellStart"/>
            <w:r w:rsidRPr="006B1FFC">
              <w:rPr>
                <w:i/>
                <w:iCs/>
                <w:shd w:val="clear" w:color="auto" w:fill="FFFFFF"/>
                <w:lang w:val="nl-BE"/>
              </w:rPr>
              <w:t>Locator</w:t>
            </w:r>
            <w:proofErr w:type="spellEnd"/>
            <w:r w:rsidRPr="006B1FFC">
              <w:rPr>
                <w:i/>
                <w:iCs/>
                <w:shd w:val="clear" w:color="auto" w:fill="FFFFFF"/>
                <w:lang w:val="nl-BE"/>
              </w:rPr>
              <w:t xml:space="preserve"> Form) invullen.)</w:t>
            </w:r>
          </w:p>
        </w:tc>
        <w:tc>
          <w:tcPr>
            <w:tcW w:w="709" w:type="dxa"/>
          </w:tcPr>
          <w:p w14:paraId="5950CEE0" w14:textId="60298D31" w:rsidR="00234435" w:rsidRPr="006B1FFC" w:rsidRDefault="00234435" w:rsidP="00E70229">
            <w:pPr>
              <w:rPr>
                <w:lang w:val="nl-BE" w:eastAsia="nl-NL"/>
              </w:rPr>
            </w:pPr>
            <w:r w:rsidRPr="006B1FFC">
              <w:rPr>
                <w:lang w:val="nl-BE" w:eastAsia="nl-NL"/>
              </w:rPr>
              <w:lastRenderedPageBreak/>
              <w:t>JA</w:t>
            </w:r>
          </w:p>
        </w:tc>
        <w:tc>
          <w:tcPr>
            <w:tcW w:w="893" w:type="dxa"/>
          </w:tcPr>
          <w:p w14:paraId="0C1D432A" w14:textId="0A0586C3" w:rsidR="00234435" w:rsidRPr="006B1FFC" w:rsidRDefault="00234435" w:rsidP="00E70229">
            <w:pPr>
              <w:rPr>
                <w:lang w:val="nl-BE" w:eastAsia="nl-NL"/>
              </w:rPr>
            </w:pPr>
            <w:r w:rsidRPr="006B1FFC">
              <w:rPr>
                <w:lang w:val="nl-BE" w:eastAsia="nl-NL"/>
              </w:rPr>
              <w:t>NEEN</w:t>
            </w:r>
          </w:p>
        </w:tc>
        <w:tc>
          <w:tcPr>
            <w:tcW w:w="1517" w:type="dxa"/>
          </w:tcPr>
          <w:p w14:paraId="59A6694A" w14:textId="3C46D5FF" w:rsidR="00234435" w:rsidRPr="006B1FFC" w:rsidRDefault="00666756" w:rsidP="00E70229">
            <w:pPr>
              <w:rPr>
                <w:lang w:val="nl-BE" w:eastAsia="nl-NL"/>
              </w:rPr>
            </w:pPr>
            <w:r w:rsidRPr="006B1FFC">
              <w:rPr>
                <w:lang w:val="nl-BE" w:eastAsia="nl-NL"/>
              </w:rPr>
              <w:t>NIET VAN TOEPASSING</w:t>
            </w:r>
          </w:p>
        </w:tc>
      </w:tr>
      <w:tr w:rsidR="00753093" w:rsidRPr="006B1FFC" w14:paraId="43373129" w14:textId="77777777" w:rsidTr="00137277">
        <w:tc>
          <w:tcPr>
            <w:tcW w:w="6941" w:type="dxa"/>
          </w:tcPr>
          <w:p w14:paraId="5F1250D5" w14:textId="55C83B50" w:rsidR="00753093" w:rsidRPr="006B1FFC" w:rsidRDefault="00753093" w:rsidP="00753093">
            <w:pPr>
              <w:pStyle w:val="Lijstalinea"/>
              <w:numPr>
                <w:ilvl w:val="0"/>
                <w:numId w:val="7"/>
              </w:numPr>
              <w:rPr>
                <w:b/>
                <w:bCs/>
                <w:color w:val="215DA2" w:themeColor="accent6"/>
                <w:sz w:val="22"/>
                <w:szCs w:val="22"/>
                <w:shd w:val="clear" w:color="auto" w:fill="FFFFFF"/>
                <w:lang w:val="nl-BE"/>
              </w:rPr>
            </w:pPr>
            <w:r w:rsidRPr="006B1FFC">
              <w:rPr>
                <w:b/>
                <w:bCs/>
                <w:color w:val="215DA2" w:themeColor="accent6"/>
                <w:sz w:val="22"/>
                <w:szCs w:val="22"/>
                <w:shd w:val="clear" w:color="auto" w:fill="FFFFFF"/>
                <w:lang w:val="nl-BE"/>
              </w:rPr>
              <w:t>De werknemer of zelfstandige uit het buitenland dient ook een bewijs te kunnen leveren van een negatieve COVID-test die minder dan 72u vóór de aanvang van zijn werkzaamheden in België is afgenomen.</w:t>
            </w:r>
          </w:p>
        </w:tc>
        <w:tc>
          <w:tcPr>
            <w:tcW w:w="709" w:type="dxa"/>
          </w:tcPr>
          <w:p w14:paraId="5CB3E540" w14:textId="21965E8C" w:rsidR="00753093" w:rsidRPr="006B1FFC" w:rsidRDefault="00753093" w:rsidP="00753093">
            <w:pPr>
              <w:rPr>
                <w:lang w:val="nl-BE" w:eastAsia="nl-NL"/>
              </w:rPr>
            </w:pPr>
            <w:r w:rsidRPr="006B1FFC">
              <w:rPr>
                <w:lang w:val="nl-BE" w:eastAsia="nl-NL"/>
              </w:rPr>
              <w:t>JA</w:t>
            </w:r>
          </w:p>
        </w:tc>
        <w:tc>
          <w:tcPr>
            <w:tcW w:w="893" w:type="dxa"/>
          </w:tcPr>
          <w:p w14:paraId="7C6EBB56" w14:textId="20B5E51F" w:rsidR="00753093" w:rsidRPr="006B1FFC" w:rsidRDefault="00753093" w:rsidP="00753093">
            <w:pPr>
              <w:rPr>
                <w:lang w:val="nl-BE" w:eastAsia="nl-NL"/>
              </w:rPr>
            </w:pPr>
            <w:r w:rsidRPr="006B1FFC">
              <w:rPr>
                <w:lang w:val="nl-BE" w:eastAsia="nl-NL"/>
              </w:rPr>
              <w:t>NEEN</w:t>
            </w:r>
          </w:p>
        </w:tc>
        <w:tc>
          <w:tcPr>
            <w:tcW w:w="1517" w:type="dxa"/>
          </w:tcPr>
          <w:p w14:paraId="3F15D272" w14:textId="7D239BF1" w:rsidR="00753093" w:rsidRPr="006B1FFC" w:rsidRDefault="00753093" w:rsidP="00753093">
            <w:pPr>
              <w:rPr>
                <w:lang w:val="nl-BE" w:eastAsia="nl-NL"/>
              </w:rPr>
            </w:pPr>
            <w:r w:rsidRPr="006B1FFC">
              <w:rPr>
                <w:lang w:val="nl-BE" w:eastAsia="nl-NL"/>
              </w:rPr>
              <w:t>NIET VAN TOEPASSING</w:t>
            </w:r>
          </w:p>
        </w:tc>
      </w:tr>
      <w:tr w:rsidR="00753093" w:rsidRPr="006B1FFC" w14:paraId="6CF7E4B5" w14:textId="77777777" w:rsidTr="00137277">
        <w:tc>
          <w:tcPr>
            <w:tcW w:w="6941" w:type="dxa"/>
          </w:tcPr>
          <w:p w14:paraId="02CF5C21" w14:textId="77777777" w:rsidR="00753093" w:rsidRPr="006B1FFC" w:rsidRDefault="00753093" w:rsidP="00753093">
            <w:pPr>
              <w:rPr>
                <w:lang w:val="nl-BE" w:eastAsia="nl-NL"/>
              </w:rPr>
            </w:pPr>
          </w:p>
        </w:tc>
        <w:tc>
          <w:tcPr>
            <w:tcW w:w="709" w:type="dxa"/>
          </w:tcPr>
          <w:p w14:paraId="680E156F" w14:textId="77777777" w:rsidR="00753093" w:rsidRPr="006B1FFC" w:rsidRDefault="00753093" w:rsidP="00753093">
            <w:pPr>
              <w:rPr>
                <w:lang w:val="nl-BE" w:eastAsia="nl-NL"/>
              </w:rPr>
            </w:pPr>
          </w:p>
        </w:tc>
        <w:tc>
          <w:tcPr>
            <w:tcW w:w="893" w:type="dxa"/>
          </w:tcPr>
          <w:p w14:paraId="7F592D0C" w14:textId="77777777" w:rsidR="00753093" w:rsidRPr="006B1FFC" w:rsidRDefault="00753093" w:rsidP="00753093">
            <w:pPr>
              <w:rPr>
                <w:lang w:val="nl-BE" w:eastAsia="nl-NL"/>
              </w:rPr>
            </w:pPr>
          </w:p>
        </w:tc>
        <w:tc>
          <w:tcPr>
            <w:tcW w:w="1517" w:type="dxa"/>
          </w:tcPr>
          <w:p w14:paraId="1B222185" w14:textId="77777777" w:rsidR="00753093" w:rsidRPr="006B1FFC" w:rsidRDefault="00753093" w:rsidP="00753093">
            <w:pPr>
              <w:rPr>
                <w:lang w:val="nl-BE" w:eastAsia="nl-NL"/>
              </w:rPr>
            </w:pPr>
          </w:p>
        </w:tc>
      </w:tr>
      <w:tr w:rsidR="00753093" w:rsidRPr="006B1FFC" w14:paraId="418C15B4" w14:textId="77777777" w:rsidTr="00137277">
        <w:tc>
          <w:tcPr>
            <w:tcW w:w="6941" w:type="dxa"/>
          </w:tcPr>
          <w:p w14:paraId="05E88412" w14:textId="77777777" w:rsidR="00753093" w:rsidRPr="006B1FFC" w:rsidRDefault="00753093" w:rsidP="00753093">
            <w:pPr>
              <w:pStyle w:val="Titelbold"/>
              <w:numPr>
                <w:ilvl w:val="0"/>
                <w:numId w:val="7"/>
              </w:numPr>
              <w:rPr>
                <w:lang w:val="nl-BE" w:eastAsia="nl-NL"/>
              </w:rPr>
            </w:pPr>
            <w:r w:rsidRPr="006B1FFC">
              <w:rPr>
                <w:lang w:val="nl-BE" w:eastAsia="nl-NL"/>
              </w:rPr>
              <w:t>Start een hygiëneplan</w:t>
            </w:r>
          </w:p>
        </w:tc>
        <w:tc>
          <w:tcPr>
            <w:tcW w:w="709" w:type="dxa"/>
          </w:tcPr>
          <w:p w14:paraId="441F54FF" w14:textId="77777777" w:rsidR="00753093" w:rsidRPr="006B1FFC" w:rsidRDefault="00753093" w:rsidP="00753093">
            <w:pPr>
              <w:rPr>
                <w:lang w:val="nl-BE" w:eastAsia="nl-NL"/>
              </w:rPr>
            </w:pPr>
          </w:p>
        </w:tc>
        <w:tc>
          <w:tcPr>
            <w:tcW w:w="893" w:type="dxa"/>
          </w:tcPr>
          <w:p w14:paraId="010C85CB" w14:textId="77777777" w:rsidR="00753093" w:rsidRPr="006B1FFC" w:rsidRDefault="00753093" w:rsidP="00753093">
            <w:pPr>
              <w:rPr>
                <w:lang w:val="nl-BE" w:eastAsia="nl-NL"/>
              </w:rPr>
            </w:pPr>
          </w:p>
        </w:tc>
        <w:tc>
          <w:tcPr>
            <w:tcW w:w="1517" w:type="dxa"/>
          </w:tcPr>
          <w:p w14:paraId="58757757" w14:textId="77777777" w:rsidR="00753093" w:rsidRPr="006B1FFC" w:rsidRDefault="00753093" w:rsidP="00753093">
            <w:pPr>
              <w:rPr>
                <w:lang w:val="nl-BE" w:eastAsia="nl-NL"/>
              </w:rPr>
            </w:pPr>
          </w:p>
        </w:tc>
      </w:tr>
      <w:tr w:rsidR="00753093" w:rsidRPr="006B1FFC" w14:paraId="28017A9B" w14:textId="77777777" w:rsidTr="00137277">
        <w:tc>
          <w:tcPr>
            <w:tcW w:w="6941" w:type="dxa"/>
          </w:tcPr>
          <w:p w14:paraId="36298431" w14:textId="77777777" w:rsidR="00753093" w:rsidRPr="006B1FFC" w:rsidRDefault="00753093" w:rsidP="00753093">
            <w:pPr>
              <w:pStyle w:val="Lijstalinea"/>
              <w:numPr>
                <w:ilvl w:val="1"/>
                <w:numId w:val="7"/>
              </w:numPr>
              <w:rPr>
                <w:lang w:val="nl-BE" w:eastAsia="nl-NL"/>
              </w:rPr>
            </w:pPr>
            <w:r w:rsidRPr="006B1FFC">
              <w:rPr>
                <w:lang w:val="nl-BE" w:eastAsia="nl-NL"/>
              </w:rPr>
              <w:t>Heeft u een hygiëneplan?</w:t>
            </w:r>
          </w:p>
          <w:p w14:paraId="71C1118E" w14:textId="77777777" w:rsidR="00753093" w:rsidRPr="006B1FFC" w:rsidRDefault="00753093" w:rsidP="00753093">
            <w:pPr>
              <w:pStyle w:val="Lijstalinea"/>
              <w:ind w:left="360"/>
              <w:rPr>
                <w:i/>
                <w:iCs/>
                <w:lang w:val="nl-BE" w:eastAsia="nl-NL"/>
              </w:rPr>
            </w:pPr>
            <w:r w:rsidRPr="006B1FFC">
              <w:rPr>
                <w:i/>
                <w:iCs/>
                <w:lang w:val="nl-BE" w:eastAsia="nl-NL"/>
              </w:rPr>
              <w:t>(Voeg het hygiëneplan, met specifieke aandacht voor het coronavirus, toe aan uw bestaand hygiëneplan.)</w:t>
            </w:r>
          </w:p>
          <w:p w14:paraId="16CB78EA" w14:textId="77777777" w:rsidR="00753093" w:rsidRPr="006B1FFC" w:rsidRDefault="00753093" w:rsidP="00753093">
            <w:pPr>
              <w:pStyle w:val="Lijstalinea"/>
              <w:ind w:left="360"/>
              <w:rPr>
                <w:i/>
                <w:iCs/>
                <w:lang w:val="nl-BE" w:eastAsia="nl-NL"/>
              </w:rPr>
            </w:pPr>
          </w:p>
        </w:tc>
        <w:tc>
          <w:tcPr>
            <w:tcW w:w="709" w:type="dxa"/>
          </w:tcPr>
          <w:p w14:paraId="16EA5418" w14:textId="77777777" w:rsidR="00753093" w:rsidRPr="006B1FFC" w:rsidRDefault="00753093" w:rsidP="00753093">
            <w:pPr>
              <w:rPr>
                <w:lang w:val="nl-BE" w:eastAsia="nl-NL"/>
              </w:rPr>
            </w:pPr>
            <w:r w:rsidRPr="006B1FFC">
              <w:rPr>
                <w:lang w:val="nl-BE" w:eastAsia="nl-NL"/>
              </w:rPr>
              <w:t>JA</w:t>
            </w:r>
          </w:p>
        </w:tc>
        <w:tc>
          <w:tcPr>
            <w:tcW w:w="893" w:type="dxa"/>
          </w:tcPr>
          <w:p w14:paraId="36A8E134" w14:textId="77777777" w:rsidR="00753093" w:rsidRPr="006B1FFC" w:rsidRDefault="00753093" w:rsidP="00753093">
            <w:pPr>
              <w:rPr>
                <w:lang w:val="nl-BE" w:eastAsia="nl-NL"/>
              </w:rPr>
            </w:pPr>
            <w:r w:rsidRPr="006B1FFC">
              <w:rPr>
                <w:lang w:val="nl-BE" w:eastAsia="nl-NL"/>
              </w:rPr>
              <w:t>NEEN</w:t>
            </w:r>
          </w:p>
        </w:tc>
        <w:tc>
          <w:tcPr>
            <w:tcW w:w="1517" w:type="dxa"/>
          </w:tcPr>
          <w:p w14:paraId="07D4627C" w14:textId="3A5EC11B" w:rsidR="00753093" w:rsidRPr="006B1FFC" w:rsidRDefault="00753093" w:rsidP="00753093">
            <w:pPr>
              <w:rPr>
                <w:lang w:val="nl-BE" w:eastAsia="nl-NL"/>
              </w:rPr>
            </w:pPr>
          </w:p>
        </w:tc>
      </w:tr>
      <w:tr w:rsidR="00753093" w:rsidRPr="006B1FFC" w14:paraId="329D0885" w14:textId="77777777" w:rsidTr="00137277">
        <w:tc>
          <w:tcPr>
            <w:tcW w:w="6941" w:type="dxa"/>
          </w:tcPr>
          <w:p w14:paraId="5BC95E5B" w14:textId="77777777" w:rsidR="00753093" w:rsidRPr="006B1FFC" w:rsidRDefault="00753093" w:rsidP="00753093">
            <w:pPr>
              <w:pStyle w:val="Lijstalinea"/>
              <w:numPr>
                <w:ilvl w:val="1"/>
                <w:numId w:val="7"/>
              </w:numPr>
              <w:rPr>
                <w:lang w:val="nl-BE" w:eastAsia="nl-NL"/>
              </w:rPr>
            </w:pPr>
            <w:r w:rsidRPr="006B1FFC">
              <w:rPr>
                <w:lang w:val="nl-BE" w:eastAsia="nl-NL"/>
              </w:rPr>
              <w:t>Vraagt u aan de werknemers om hun werkplek (telefoon, bureau) te reinigen met de nodige middelen?</w:t>
            </w:r>
          </w:p>
          <w:p w14:paraId="57359EED" w14:textId="77777777" w:rsidR="00753093" w:rsidRPr="006B1FFC" w:rsidRDefault="00753093" w:rsidP="00753093">
            <w:pPr>
              <w:pStyle w:val="Lijstalinea"/>
              <w:ind w:left="360"/>
              <w:rPr>
                <w:i/>
                <w:iCs/>
                <w:lang w:val="nl-BE" w:eastAsia="nl-NL"/>
              </w:rPr>
            </w:pPr>
            <w:r w:rsidRPr="006B1FFC">
              <w:rPr>
                <w:i/>
                <w:iCs/>
                <w:lang w:val="nl-BE" w:eastAsia="nl-NL"/>
              </w:rPr>
              <w:t>(Indien mogelijk is het aangewezen dat werknemers bv. hun burelen tussendoor regelmatig reinigen, neem dit op in uw hygiëneplan.)</w:t>
            </w:r>
          </w:p>
          <w:p w14:paraId="3F1ECA15" w14:textId="77777777" w:rsidR="00753093" w:rsidRPr="006B1FFC" w:rsidRDefault="00753093" w:rsidP="00753093">
            <w:pPr>
              <w:pStyle w:val="Lijstalinea"/>
              <w:ind w:left="360"/>
              <w:rPr>
                <w:lang w:val="nl-BE" w:eastAsia="nl-NL"/>
              </w:rPr>
            </w:pPr>
          </w:p>
        </w:tc>
        <w:tc>
          <w:tcPr>
            <w:tcW w:w="709" w:type="dxa"/>
          </w:tcPr>
          <w:p w14:paraId="1B3B5542" w14:textId="77777777" w:rsidR="00753093" w:rsidRPr="006B1FFC" w:rsidRDefault="00753093" w:rsidP="00753093">
            <w:pPr>
              <w:rPr>
                <w:lang w:val="nl-BE" w:eastAsia="nl-NL"/>
              </w:rPr>
            </w:pPr>
            <w:r w:rsidRPr="006B1FFC">
              <w:rPr>
                <w:lang w:val="nl-BE" w:eastAsia="nl-NL"/>
              </w:rPr>
              <w:t>JA</w:t>
            </w:r>
          </w:p>
        </w:tc>
        <w:tc>
          <w:tcPr>
            <w:tcW w:w="893" w:type="dxa"/>
          </w:tcPr>
          <w:p w14:paraId="4E427F58" w14:textId="77777777" w:rsidR="00753093" w:rsidRPr="006B1FFC" w:rsidRDefault="00753093" w:rsidP="00753093">
            <w:pPr>
              <w:rPr>
                <w:lang w:val="nl-BE" w:eastAsia="nl-NL"/>
              </w:rPr>
            </w:pPr>
            <w:r w:rsidRPr="006B1FFC">
              <w:rPr>
                <w:lang w:val="nl-BE" w:eastAsia="nl-NL"/>
              </w:rPr>
              <w:t>NEEN</w:t>
            </w:r>
          </w:p>
        </w:tc>
        <w:tc>
          <w:tcPr>
            <w:tcW w:w="1517" w:type="dxa"/>
          </w:tcPr>
          <w:p w14:paraId="681C3FEA" w14:textId="251D6BB5" w:rsidR="00753093" w:rsidRPr="006B1FFC" w:rsidRDefault="00753093" w:rsidP="00753093">
            <w:pPr>
              <w:rPr>
                <w:lang w:val="nl-BE" w:eastAsia="nl-NL"/>
              </w:rPr>
            </w:pPr>
          </w:p>
        </w:tc>
      </w:tr>
      <w:tr w:rsidR="00753093" w:rsidRPr="006B1FFC" w14:paraId="7568A8AC" w14:textId="77777777" w:rsidTr="00137277">
        <w:tc>
          <w:tcPr>
            <w:tcW w:w="6941" w:type="dxa"/>
          </w:tcPr>
          <w:p w14:paraId="4D5CB759" w14:textId="1D9EF94C" w:rsidR="00753093" w:rsidRPr="006B1FFC" w:rsidRDefault="00753093" w:rsidP="00753093">
            <w:pPr>
              <w:pStyle w:val="Lijstalinea"/>
              <w:numPr>
                <w:ilvl w:val="1"/>
                <w:numId w:val="7"/>
              </w:numPr>
              <w:rPr>
                <w:lang w:val="nl-BE" w:eastAsia="nl-NL"/>
              </w:rPr>
            </w:pPr>
            <w:r w:rsidRPr="006B1FFC">
              <w:rPr>
                <w:lang w:val="nl-BE" w:eastAsia="nl-NL"/>
              </w:rPr>
              <w:t>Zorgt u voor een goede ventilatie?</w:t>
            </w:r>
          </w:p>
          <w:p w14:paraId="78F2B3C9" w14:textId="76CEA6AE" w:rsidR="00753093" w:rsidRPr="006B1FFC" w:rsidRDefault="00753093" w:rsidP="00753093">
            <w:pPr>
              <w:pStyle w:val="Lijstalinea"/>
              <w:ind w:left="360"/>
              <w:rPr>
                <w:i/>
                <w:iCs/>
                <w:lang w:val="nl-BE" w:eastAsia="nl-NL"/>
              </w:rPr>
            </w:pPr>
            <w:r w:rsidRPr="006B1FFC">
              <w:rPr>
                <w:i/>
                <w:iCs/>
                <w:lang w:val="nl-BE" w:eastAsia="nl-NL"/>
              </w:rPr>
              <w:t>(Zet ramen en deuren open. Gebruik de ventilatiegids voor meer info)</w:t>
            </w:r>
          </w:p>
          <w:p w14:paraId="11E819C9" w14:textId="77777777" w:rsidR="00753093" w:rsidRPr="006B1FFC" w:rsidRDefault="00753093" w:rsidP="00753093">
            <w:pPr>
              <w:pStyle w:val="Lijstalinea"/>
              <w:ind w:left="360"/>
              <w:rPr>
                <w:lang w:val="nl-BE" w:eastAsia="nl-NL"/>
              </w:rPr>
            </w:pPr>
          </w:p>
        </w:tc>
        <w:tc>
          <w:tcPr>
            <w:tcW w:w="709" w:type="dxa"/>
          </w:tcPr>
          <w:p w14:paraId="1031FFED" w14:textId="77777777" w:rsidR="00753093" w:rsidRPr="006B1FFC" w:rsidRDefault="00753093" w:rsidP="00753093">
            <w:pPr>
              <w:rPr>
                <w:lang w:val="nl-BE" w:eastAsia="nl-NL"/>
              </w:rPr>
            </w:pPr>
            <w:r w:rsidRPr="006B1FFC">
              <w:rPr>
                <w:lang w:val="nl-BE" w:eastAsia="nl-NL"/>
              </w:rPr>
              <w:t>JA</w:t>
            </w:r>
          </w:p>
        </w:tc>
        <w:tc>
          <w:tcPr>
            <w:tcW w:w="893" w:type="dxa"/>
          </w:tcPr>
          <w:p w14:paraId="6933DAA5" w14:textId="77777777" w:rsidR="00753093" w:rsidRPr="006B1FFC" w:rsidRDefault="00753093" w:rsidP="00753093">
            <w:pPr>
              <w:rPr>
                <w:lang w:val="nl-BE" w:eastAsia="nl-NL"/>
              </w:rPr>
            </w:pPr>
            <w:r w:rsidRPr="006B1FFC">
              <w:rPr>
                <w:lang w:val="nl-BE" w:eastAsia="nl-NL"/>
              </w:rPr>
              <w:t>NEEN</w:t>
            </w:r>
          </w:p>
        </w:tc>
        <w:tc>
          <w:tcPr>
            <w:tcW w:w="1517" w:type="dxa"/>
          </w:tcPr>
          <w:p w14:paraId="0557EAF3" w14:textId="74B9B67F" w:rsidR="00753093" w:rsidRPr="006B1FFC" w:rsidRDefault="00753093" w:rsidP="00753093">
            <w:pPr>
              <w:rPr>
                <w:lang w:val="nl-BE" w:eastAsia="nl-NL"/>
              </w:rPr>
            </w:pPr>
          </w:p>
        </w:tc>
      </w:tr>
      <w:tr w:rsidR="00753093" w:rsidRPr="006B1FFC" w14:paraId="0B169B3B" w14:textId="77777777" w:rsidTr="00137277">
        <w:tc>
          <w:tcPr>
            <w:tcW w:w="6941" w:type="dxa"/>
          </w:tcPr>
          <w:p w14:paraId="4B1BBD14" w14:textId="77777777" w:rsidR="00753093" w:rsidRPr="006B1FFC" w:rsidRDefault="00753093" w:rsidP="00753093">
            <w:pPr>
              <w:rPr>
                <w:lang w:val="nl-BE" w:eastAsia="nl-NL"/>
              </w:rPr>
            </w:pPr>
          </w:p>
        </w:tc>
        <w:tc>
          <w:tcPr>
            <w:tcW w:w="709" w:type="dxa"/>
          </w:tcPr>
          <w:p w14:paraId="02318601" w14:textId="77777777" w:rsidR="00753093" w:rsidRPr="006B1FFC" w:rsidRDefault="00753093" w:rsidP="00753093">
            <w:pPr>
              <w:rPr>
                <w:lang w:val="nl-BE" w:eastAsia="nl-NL"/>
              </w:rPr>
            </w:pPr>
          </w:p>
        </w:tc>
        <w:tc>
          <w:tcPr>
            <w:tcW w:w="893" w:type="dxa"/>
          </w:tcPr>
          <w:p w14:paraId="40EE90C1" w14:textId="77777777" w:rsidR="00753093" w:rsidRPr="006B1FFC" w:rsidRDefault="00753093" w:rsidP="00753093">
            <w:pPr>
              <w:rPr>
                <w:lang w:val="nl-BE" w:eastAsia="nl-NL"/>
              </w:rPr>
            </w:pPr>
          </w:p>
        </w:tc>
        <w:tc>
          <w:tcPr>
            <w:tcW w:w="1517" w:type="dxa"/>
          </w:tcPr>
          <w:p w14:paraId="1B342564" w14:textId="77777777" w:rsidR="00753093" w:rsidRPr="006B1FFC" w:rsidRDefault="00753093" w:rsidP="00753093">
            <w:pPr>
              <w:rPr>
                <w:lang w:val="nl-BE" w:eastAsia="nl-NL"/>
              </w:rPr>
            </w:pPr>
          </w:p>
        </w:tc>
      </w:tr>
      <w:tr w:rsidR="00753093" w:rsidRPr="006B1FFC" w14:paraId="48B3BC9F" w14:textId="77777777" w:rsidTr="00137277">
        <w:tc>
          <w:tcPr>
            <w:tcW w:w="6941" w:type="dxa"/>
          </w:tcPr>
          <w:p w14:paraId="7D4DCF91" w14:textId="77777777" w:rsidR="00753093" w:rsidRPr="006B1FFC" w:rsidRDefault="00753093" w:rsidP="00753093">
            <w:pPr>
              <w:pStyle w:val="Titelbold"/>
              <w:numPr>
                <w:ilvl w:val="0"/>
                <w:numId w:val="7"/>
              </w:numPr>
              <w:rPr>
                <w:lang w:val="nl-BE" w:eastAsia="nl-NL"/>
              </w:rPr>
            </w:pPr>
            <w:r w:rsidRPr="006B1FFC">
              <w:rPr>
                <w:lang w:val="nl-BE" w:eastAsia="nl-NL"/>
              </w:rPr>
              <w:t>Werkplaats</w:t>
            </w:r>
          </w:p>
        </w:tc>
        <w:tc>
          <w:tcPr>
            <w:tcW w:w="709" w:type="dxa"/>
          </w:tcPr>
          <w:p w14:paraId="2D20E32A" w14:textId="77777777" w:rsidR="00753093" w:rsidRPr="006B1FFC" w:rsidRDefault="00753093" w:rsidP="00753093">
            <w:pPr>
              <w:rPr>
                <w:lang w:val="nl-BE" w:eastAsia="nl-NL"/>
              </w:rPr>
            </w:pPr>
          </w:p>
        </w:tc>
        <w:tc>
          <w:tcPr>
            <w:tcW w:w="893" w:type="dxa"/>
          </w:tcPr>
          <w:p w14:paraId="61B794E7" w14:textId="77777777" w:rsidR="00753093" w:rsidRPr="006B1FFC" w:rsidRDefault="00753093" w:rsidP="00753093">
            <w:pPr>
              <w:rPr>
                <w:lang w:val="nl-BE" w:eastAsia="nl-NL"/>
              </w:rPr>
            </w:pPr>
          </w:p>
        </w:tc>
        <w:tc>
          <w:tcPr>
            <w:tcW w:w="1517" w:type="dxa"/>
          </w:tcPr>
          <w:p w14:paraId="5AD8492B" w14:textId="77777777" w:rsidR="00753093" w:rsidRPr="006B1FFC" w:rsidRDefault="00753093" w:rsidP="00753093">
            <w:pPr>
              <w:rPr>
                <w:lang w:val="nl-BE" w:eastAsia="nl-NL"/>
              </w:rPr>
            </w:pPr>
          </w:p>
        </w:tc>
      </w:tr>
      <w:tr w:rsidR="00753093" w:rsidRPr="006B1FFC" w14:paraId="78C7E6BE" w14:textId="77777777" w:rsidTr="00137277">
        <w:tc>
          <w:tcPr>
            <w:tcW w:w="6941" w:type="dxa"/>
          </w:tcPr>
          <w:p w14:paraId="32580AB0" w14:textId="77777777" w:rsidR="00753093" w:rsidRPr="006B1FFC" w:rsidRDefault="00753093" w:rsidP="00753093">
            <w:pPr>
              <w:pStyle w:val="Lijstalinea"/>
              <w:numPr>
                <w:ilvl w:val="1"/>
                <w:numId w:val="7"/>
              </w:numPr>
              <w:rPr>
                <w:lang w:val="nl-BE" w:eastAsia="nl-NL"/>
              </w:rPr>
            </w:pPr>
            <w:r w:rsidRPr="006B1FFC">
              <w:rPr>
                <w:lang w:val="nl-BE" w:eastAsia="nl-NL"/>
              </w:rPr>
              <w:t xml:space="preserve">Kunnen de afspraken rond </w:t>
            </w:r>
            <w:proofErr w:type="spellStart"/>
            <w:r w:rsidRPr="006B1FFC">
              <w:rPr>
                <w:lang w:val="nl-BE" w:eastAsia="nl-NL"/>
              </w:rPr>
              <w:t>social</w:t>
            </w:r>
            <w:proofErr w:type="spellEnd"/>
            <w:r w:rsidRPr="006B1FFC">
              <w:rPr>
                <w:lang w:val="nl-BE" w:eastAsia="nl-NL"/>
              </w:rPr>
              <w:t xml:space="preserve"> </w:t>
            </w:r>
            <w:proofErr w:type="spellStart"/>
            <w:r w:rsidRPr="006B1FFC">
              <w:rPr>
                <w:lang w:val="nl-BE" w:eastAsia="nl-NL"/>
              </w:rPr>
              <w:t>distancing</w:t>
            </w:r>
            <w:proofErr w:type="spellEnd"/>
            <w:r w:rsidRPr="006B1FFC">
              <w:rPr>
                <w:lang w:val="nl-BE" w:eastAsia="nl-NL"/>
              </w:rPr>
              <w:t xml:space="preserve"> gerespecteerd worden?</w:t>
            </w:r>
          </w:p>
          <w:p w14:paraId="769EBD21" w14:textId="77777777" w:rsidR="00753093" w:rsidRPr="006B1FFC" w:rsidRDefault="00753093" w:rsidP="00753093">
            <w:pPr>
              <w:pStyle w:val="Lijstalinea"/>
              <w:ind w:left="360"/>
              <w:rPr>
                <w:i/>
                <w:iCs/>
                <w:lang w:val="nl-BE" w:eastAsia="nl-NL"/>
              </w:rPr>
            </w:pPr>
            <w:r w:rsidRPr="006B1FFC">
              <w:rPr>
                <w:i/>
                <w:iCs/>
                <w:lang w:val="nl-BE" w:eastAsia="nl-NL"/>
              </w:rPr>
              <w:t xml:space="preserve">(Als </w:t>
            </w:r>
            <w:proofErr w:type="spellStart"/>
            <w:r w:rsidRPr="006B1FFC">
              <w:rPr>
                <w:i/>
                <w:iCs/>
                <w:lang w:val="nl-BE" w:eastAsia="nl-NL"/>
              </w:rPr>
              <w:t>social</w:t>
            </w:r>
            <w:proofErr w:type="spellEnd"/>
            <w:r w:rsidRPr="006B1FFC">
              <w:rPr>
                <w:i/>
                <w:iCs/>
                <w:lang w:val="nl-BE" w:eastAsia="nl-NL"/>
              </w:rPr>
              <w:t xml:space="preserve"> </w:t>
            </w:r>
            <w:proofErr w:type="spellStart"/>
            <w:r w:rsidRPr="006B1FFC">
              <w:rPr>
                <w:i/>
                <w:iCs/>
                <w:lang w:val="nl-BE" w:eastAsia="nl-NL"/>
              </w:rPr>
              <w:t>distancing</w:t>
            </w:r>
            <w:proofErr w:type="spellEnd"/>
            <w:r w:rsidRPr="006B1FFC">
              <w:rPr>
                <w:i/>
                <w:iCs/>
                <w:lang w:val="nl-BE" w:eastAsia="nl-NL"/>
              </w:rPr>
              <w:t xml:space="preserve"> niet gerespecteerd kan worden, dient het werk zodanig georganiseerd te worden dat dit wel mogelijk is.)</w:t>
            </w:r>
          </w:p>
          <w:p w14:paraId="42CA87DC" w14:textId="77777777" w:rsidR="00753093" w:rsidRPr="006B1FFC" w:rsidRDefault="00753093" w:rsidP="00753093">
            <w:pPr>
              <w:pStyle w:val="Lijstalinea"/>
              <w:ind w:left="360"/>
              <w:rPr>
                <w:i/>
                <w:iCs/>
                <w:lang w:val="nl-BE" w:eastAsia="nl-NL"/>
              </w:rPr>
            </w:pPr>
          </w:p>
        </w:tc>
        <w:tc>
          <w:tcPr>
            <w:tcW w:w="709" w:type="dxa"/>
          </w:tcPr>
          <w:p w14:paraId="6ECAD9E9" w14:textId="77777777" w:rsidR="00753093" w:rsidRPr="006B1FFC" w:rsidRDefault="00753093" w:rsidP="00753093">
            <w:pPr>
              <w:rPr>
                <w:lang w:val="nl-BE" w:eastAsia="nl-NL"/>
              </w:rPr>
            </w:pPr>
            <w:r w:rsidRPr="006B1FFC">
              <w:rPr>
                <w:lang w:val="nl-BE" w:eastAsia="nl-NL"/>
              </w:rPr>
              <w:t>JA</w:t>
            </w:r>
          </w:p>
        </w:tc>
        <w:tc>
          <w:tcPr>
            <w:tcW w:w="893" w:type="dxa"/>
          </w:tcPr>
          <w:p w14:paraId="7716BB6C" w14:textId="77777777" w:rsidR="00753093" w:rsidRPr="006B1FFC" w:rsidRDefault="00753093" w:rsidP="00753093">
            <w:pPr>
              <w:rPr>
                <w:lang w:val="nl-BE" w:eastAsia="nl-NL"/>
              </w:rPr>
            </w:pPr>
            <w:r w:rsidRPr="006B1FFC">
              <w:rPr>
                <w:lang w:val="nl-BE" w:eastAsia="nl-NL"/>
              </w:rPr>
              <w:t>NEEN</w:t>
            </w:r>
          </w:p>
        </w:tc>
        <w:tc>
          <w:tcPr>
            <w:tcW w:w="1517" w:type="dxa"/>
          </w:tcPr>
          <w:p w14:paraId="3E212122" w14:textId="17AD8A2F" w:rsidR="00753093" w:rsidRPr="006B1FFC" w:rsidRDefault="00753093" w:rsidP="00753093">
            <w:pPr>
              <w:rPr>
                <w:lang w:val="nl-BE" w:eastAsia="nl-NL"/>
              </w:rPr>
            </w:pPr>
          </w:p>
        </w:tc>
      </w:tr>
      <w:tr w:rsidR="00753093" w:rsidRPr="006B1FFC" w14:paraId="0CC627A1" w14:textId="77777777" w:rsidTr="00137277">
        <w:tc>
          <w:tcPr>
            <w:tcW w:w="6941" w:type="dxa"/>
          </w:tcPr>
          <w:p w14:paraId="27EC04FB" w14:textId="77777777" w:rsidR="00753093" w:rsidRPr="006B1FFC" w:rsidRDefault="00753093" w:rsidP="00753093">
            <w:pPr>
              <w:pStyle w:val="Lijstalinea"/>
              <w:numPr>
                <w:ilvl w:val="1"/>
                <w:numId w:val="7"/>
              </w:numPr>
              <w:rPr>
                <w:lang w:val="nl-BE" w:eastAsia="nl-NL"/>
              </w:rPr>
            </w:pPr>
            <w:r w:rsidRPr="006B1FFC">
              <w:rPr>
                <w:lang w:val="nl-NL" w:eastAsia="nl-NL"/>
              </w:rPr>
              <w:t>Worden markeringen, linten of fysieke barrières gebruikt om zones of plaatsen af te bakenen, of wordt op de grond gemarkeerd hoeveel afstand moet worden gehouden?</w:t>
            </w:r>
          </w:p>
          <w:p w14:paraId="2487D1B3" w14:textId="77777777" w:rsidR="00753093" w:rsidRPr="006B1FFC" w:rsidRDefault="00753093" w:rsidP="00753093">
            <w:pPr>
              <w:pStyle w:val="Lijstalinea"/>
              <w:ind w:left="360"/>
              <w:rPr>
                <w:i/>
                <w:lang w:val="nl-NL" w:eastAsia="nl-NL"/>
              </w:rPr>
            </w:pPr>
            <w:r w:rsidRPr="006B1FFC">
              <w:rPr>
                <w:i/>
                <w:lang w:val="nl-NL" w:eastAsia="nl-NL"/>
              </w:rPr>
              <w:t>(Garandeer zoveel mogelijk een afstand van 1,5 meter en verbied samenscholingen. Als de werkorganisatie het ondanks andere</w:t>
            </w:r>
          </w:p>
          <w:p w14:paraId="09848291" w14:textId="77777777" w:rsidR="00753093" w:rsidRPr="006B1FFC" w:rsidRDefault="00753093" w:rsidP="00753093">
            <w:pPr>
              <w:pStyle w:val="Lijstalinea"/>
              <w:ind w:left="360"/>
              <w:rPr>
                <w:i/>
                <w:lang w:val="nl-BE" w:eastAsia="nl-NL"/>
              </w:rPr>
            </w:pPr>
            <w:r w:rsidRPr="006B1FFC">
              <w:rPr>
                <w:i/>
                <w:lang w:val="nl-NL" w:eastAsia="nl-NL"/>
              </w:rPr>
              <w:t>bijkomende maatregelen niet toelaat, probeer dan de marge van 1,5 meter zo dicht mogelijk te benaderen.)</w:t>
            </w:r>
          </w:p>
        </w:tc>
        <w:tc>
          <w:tcPr>
            <w:tcW w:w="709" w:type="dxa"/>
          </w:tcPr>
          <w:p w14:paraId="3B91B38B" w14:textId="77777777" w:rsidR="00753093" w:rsidRPr="006B1FFC" w:rsidRDefault="00753093" w:rsidP="00753093">
            <w:pPr>
              <w:rPr>
                <w:lang w:val="nl-BE" w:eastAsia="nl-NL"/>
              </w:rPr>
            </w:pPr>
            <w:r w:rsidRPr="006B1FFC">
              <w:rPr>
                <w:lang w:val="nl-BE" w:eastAsia="nl-NL"/>
              </w:rPr>
              <w:t>JA</w:t>
            </w:r>
          </w:p>
        </w:tc>
        <w:tc>
          <w:tcPr>
            <w:tcW w:w="893" w:type="dxa"/>
          </w:tcPr>
          <w:p w14:paraId="5FA19E2E" w14:textId="77777777" w:rsidR="00753093" w:rsidRPr="006B1FFC" w:rsidRDefault="00753093" w:rsidP="00753093">
            <w:pPr>
              <w:rPr>
                <w:lang w:val="nl-BE" w:eastAsia="nl-NL"/>
              </w:rPr>
            </w:pPr>
            <w:r w:rsidRPr="006B1FFC">
              <w:rPr>
                <w:lang w:val="nl-BE" w:eastAsia="nl-NL"/>
              </w:rPr>
              <w:t>NEEN</w:t>
            </w:r>
          </w:p>
        </w:tc>
        <w:tc>
          <w:tcPr>
            <w:tcW w:w="1517" w:type="dxa"/>
          </w:tcPr>
          <w:p w14:paraId="563E3DE0" w14:textId="77777777" w:rsidR="00753093" w:rsidRPr="006B1FFC" w:rsidRDefault="00753093" w:rsidP="00753093">
            <w:pPr>
              <w:rPr>
                <w:lang w:val="nl-BE" w:eastAsia="nl-NL"/>
              </w:rPr>
            </w:pPr>
            <w:r w:rsidRPr="006B1FFC">
              <w:rPr>
                <w:lang w:val="nl-BE" w:eastAsia="nl-NL"/>
              </w:rPr>
              <w:t>NIET VAN TOEPASSING</w:t>
            </w:r>
          </w:p>
        </w:tc>
      </w:tr>
      <w:tr w:rsidR="00753093" w:rsidRPr="006B1FFC" w14:paraId="69329DF4" w14:textId="77777777" w:rsidTr="00137277">
        <w:tc>
          <w:tcPr>
            <w:tcW w:w="6941" w:type="dxa"/>
          </w:tcPr>
          <w:p w14:paraId="28EAFEE4" w14:textId="6554F406" w:rsidR="00753093" w:rsidRPr="006B1FFC" w:rsidRDefault="00753093" w:rsidP="00753093">
            <w:pPr>
              <w:pStyle w:val="Lijstalinea"/>
              <w:numPr>
                <w:ilvl w:val="1"/>
                <w:numId w:val="7"/>
              </w:numPr>
              <w:rPr>
                <w:lang w:val="nl-BE" w:eastAsia="nl-NL"/>
              </w:rPr>
            </w:pPr>
            <w:r w:rsidRPr="006B1FFC">
              <w:rPr>
                <w:lang w:val="nl-NL" w:eastAsia="nl-NL"/>
              </w:rPr>
              <w:t xml:space="preserve">Worden in uw onderneming </w:t>
            </w:r>
            <w:r w:rsidRPr="007F2606">
              <w:rPr>
                <w:lang w:val="nl-NL" w:eastAsia="nl-NL"/>
              </w:rPr>
              <w:t xml:space="preserve">mondmaskers gebruikt, rekening houdend met de maatregelen die door het </w:t>
            </w:r>
            <w:r w:rsidR="006B48EB" w:rsidRPr="007F2606">
              <w:rPr>
                <w:lang w:val="nl-NL" w:eastAsia="nl-NL"/>
              </w:rPr>
              <w:t>overlegcomité</w:t>
            </w:r>
            <w:r w:rsidR="007F2606" w:rsidRPr="007F2606">
              <w:rPr>
                <w:lang w:val="nl-NL" w:eastAsia="nl-NL"/>
              </w:rPr>
              <w:t xml:space="preserve"> </w:t>
            </w:r>
            <w:r w:rsidRPr="007F2606">
              <w:rPr>
                <w:lang w:val="nl-NL" w:eastAsia="nl-NL"/>
              </w:rPr>
              <w:t>worden</w:t>
            </w:r>
            <w:r w:rsidRPr="006B1FFC">
              <w:rPr>
                <w:lang w:val="nl-NL" w:eastAsia="nl-NL"/>
              </w:rPr>
              <w:t xml:space="preserve"> uitgevaardigd?</w:t>
            </w:r>
          </w:p>
          <w:p w14:paraId="79A99C2F" w14:textId="5024D5B4" w:rsidR="002D4FC1" w:rsidRDefault="00753093" w:rsidP="002D4FC1">
            <w:pPr>
              <w:pStyle w:val="Lijstalinea"/>
              <w:ind w:left="360"/>
              <w:rPr>
                <w:i/>
                <w:strike/>
                <w:lang w:val="nl-BE" w:eastAsia="nl-NL"/>
              </w:rPr>
            </w:pPr>
            <w:r w:rsidRPr="006B1FFC">
              <w:rPr>
                <w:i/>
                <w:lang w:val="nl-BE" w:eastAsia="nl-NL"/>
              </w:rPr>
              <w:t>(Houd voor het gebruik van mondneusmaskers rekening met de algemene maatregelen die door de federale, regionale of lokale overheden worden uitgevaardigd, en betrek deze bij het bepalen van de maatregelen in de onderneming die voortvloeien uit de risicoanalyse.</w:t>
            </w:r>
          </w:p>
          <w:p w14:paraId="24FC4635" w14:textId="67C48831" w:rsidR="002D4FC1" w:rsidRPr="009A04B0" w:rsidRDefault="002D4FC1" w:rsidP="002D4FC1">
            <w:pPr>
              <w:pStyle w:val="Lijstalinea"/>
              <w:ind w:left="360"/>
              <w:rPr>
                <w:i/>
                <w:strike/>
                <w:lang w:val="nl-BE" w:eastAsia="nl-NL"/>
              </w:rPr>
            </w:pPr>
            <w:r w:rsidRPr="009A04B0">
              <w:rPr>
                <w:shd w:val="clear" w:color="auto" w:fill="FFFFFF"/>
                <w:lang w:val="nl-BE"/>
              </w:rPr>
              <w:t xml:space="preserve">In de situaties waar de 1,5 meter niet kan worden gerespecteerd en na uitputting van de organisatorische maatregelen en de collectieve beschermingsmiddelen, is het dragen van mondneusmaskers een noodzakelijke bijkomende maatregel, in samenhang met andere preventiemaatregelen en met respect voor de preventiehiërarchie. </w:t>
            </w:r>
            <w:r w:rsidRPr="009A04B0">
              <w:rPr>
                <w:lang w:val="nl-BE"/>
              </w:rPr>
              <w:t>Dit is onder meer het geval indien de afstand van 1,5 meter tussen de personen niet kan worden gerespecteerd, om het even of dit binnen of buiten is.</w:t>
            </w:r>
          </w:p>
          <w:p w14:paraId="119499FE" w14:textId="7EC5F4D1" w:rsidR="002D4FC1" w:rsidRPr="002D4FC1" w:rsidRDefault="006B1FFC" w:rsidP="002D4FC1">
            <w:pPr>
              <w:pStyle w:val="Lijstalinea"/>
              <w:ind w:left="360"/>
              <w:rPr>
                <w:i/>
                <w:lang w:val="nl-BE" w:eastAsia="nl-NL"/>
              </w:rPr>
            </w:pPr>
            <w:r w:rsidRPr="009A04B0">
              <w:rPr>
                <w:i/>
                <w:lang w:val="nl-BE" w:eastAsia="nl-NL"/>
              </w:rPr>
              <w:t xml:space="preserve">Het </w:t>
            </w:r>
            <w:r w:rsidR="00EF6D7A" w:rsidRPr="009A04B0">
              <w:rPr>
                <w:i/>
                <w:lang w:val="nl-BE" w:eastAsia="nl-NL"/>
              </w:rPr>
              <w:t>continue</w:t>
            </w:r>
            <w:r w:rsidR="00EF6D7A" w:rsidRPr="00DE4533">
              <w:rPr>
                <w:i/>
                <w:lang w:val="nl-BE" w:eastAsia="nl-NL"/>
              </w:rPr>
              <w:t xml:space="preserve"> </w:t>
            </w:r>
            <w:r w:rsidRPr="00DE4533">
              <w:rPr>
                <w:i/>
                <w:lang w:val="nl-BE" w:eastAsia="nl-NL"/>
              </w:rPr>
              <w:t xml:space="preserve">gebruik van mondneusmaskers wordt aangeraden in ruimtes waar je lang vertoeft, zelfs indien je voldoende afstand (&gt;1,5 m) kan houden. Het virus verspreidt zich namelijk door de ruimte. </w:t>
            </w:r>
            <w:proofErr w:type="spellStart"/>
            <w:r w:rsidRPr="00DE4533">
              <w:rPr>
                <w:i/>
                <w:lang w:val="nl-BE" w:eastAsia="nl-NL"/>
              </w:rPr>
              <w:t>Plexi</w:t>
            </w:r>
            <w:proofErr w:type="spellEnd"/>
            <w:r w:rsidRPr="00DE4533">
              <w:rPr>
                <w:i/>
                <w:lang w:val="nl-BE" w:eastAsia="nl-NL"/>
              </w:rPr>
              <w:t xml:space="preserve"> schermen zijn een correcte afscheiding voor korte gespreksmomenten, maar zijn geen bescherming voor een volledige werkdag, zeker in geval </w:t>
            </w:r>
            <w:r w:rsidRPr="00DE4533">
              <w:rPr>
                <w:i/>
                <w:lang w:val="nl-BE" w:eastAsia="nl-NL"/>
              </w:rPr>
              <w:lastRenderedPageBreak/>
              <w:t>van onvoldoende ventilatie.</w:t>
            </w:r>
            <w:r w:rsidR="009A04B0">
              <w:rPr>
                <w:i/>
                <w:lang w:val="nl-BE" w:eastAsia="nl-NL"/>
              </w:rPr>
              <w:t xml:space="preserve"> </w:t>
            </w:r>
            <w:r w:rsidRPr="00DE4533">
              <w:rPr>
                <w:i/>
                <w:lang w:val="nl-BE" w:eastAsia="nl-NL"/>
              </w:rPr>
              <w:t xml:space="preserve">Sjaals, </w:t>
            </w:r>
            <w:proofErr w:type="spellStart"/>
            <w:r w:rsidRPr="00DE4533">
              <w:rPr>
                <w:i/>
                <w:lang w:val="nl-BE" w:eastAsia="nl-NL"/>
              </w:rPr>
              <w:t>buffs</w:t>
            </w:r>
            <w:proofErr w:type="spellEnd"/>
            <w:r w:rsidRPr="00DE4533">
              <w:rPr>
                <w:i/>
                <w:lang w:val="nl-BE" w:eastAsia="nl-NL"/>
              </w:rPr>
              <w:t xml:space="preserve">, </w:t>
            </w:r>
            <w:proofErr w:type="spellStart"/>
            <w:r w:rsidRPr="00DE4533">
              <w:rPr>
                <w:i/>
                <w:lang w:val="nl-BE" w:eastAsia="nl-NL"/>
              </w:rPr>
              <w:t>bandana’s</w:t>
            </w:r>
            <w:proofErr w:type="spellEnd"/>
            <w:r w:rsidRPr="00DE4533">
              <w:rPr>
                <w:i/>
                <w:lang w:val="nl-BE" w:eastAsia="nl-NL"/>
              </w:rPr>
              <w:t xml:space="preserve"> en dergelijke zijn niet aanvaardbaar als </w:t>
            </w:r>
            <w:r w:rsidRPr="009A04B0">
              <w:rPr>
                <w:i/>
                <w:lang w:val="nl-BE" w:eastAsia="nl-NL"/>
              </w:rPr>
              <w:t>alternatief.</w:t>
            </w:r>
            <w:r w:rsidR="00753093" w:rsidRPr="009A04B0">
              <w:rPr>
                <w:i/>
                <w:lang w:val="nl-BE" w:eastAsia="nl-NL"/>
              </w:rPr>
              <w:t>)</w:t>
            </w:r>
            <w:r w:rsidR="002D4FC1" w:rsidRPr="009A04B0">
              <w:rPr>
                <w:shd w:val="clear" w:color="auto" w:fill="FFFFFF"/>
              </w:rPr>
              <w:t xml:space="preserve"> </w:t>
            </w:r>
            <w:r w:rsidR="002D4FC1" w:rsidRPr="009A04B0">
              <w:rPr>
                <w:i/>
                <w:iCs/>
                <w:shd w:val="clear" w:color="auto" w:fill="FFFFFF"/>
                <w:lang w:val="nl-BE"/>
              </w:rPr>
              <w:t xml:space="preserve">Een mondneusmasker is </w:t>
            </w:r>
            <w:r w:rsidR="002D4FC1" w:rsidRPr="009A04B0">
              <w:rPr>
                <w:i/>
                <w:iCs/>
                <w:lang w:val="nl-BE"/>
              </w:rPr>
              <w:t>een masker zonder uitlaatventiel, uit stof of wegwerpmateriaal, dat nauw aansluit op het gelaat, en de neus, mond en kin bedekt.</w:t>
            </w:r>
          </w:p>
          <w:p w14:paraId="5A413B88" w14:textId="0CE45143" w:rsidR="00753093" w:rsidRPr="002D4FC1" w:rsidRDefault="00753093" w:rsidP="006B1FFC">
            <w:pPr>
              <w:pStyle w:val="Lijstalinea"/>
              <w:ind w:left="360"/>
              <w:rPr>
                <w:lang w:eastAsia="nl-NL"/>
              </w:rPr>
            </w:pPr>
          </w:p>
        </w:tc>
        <w:tc>
          <w:tcPr>
            <w:tcW w:w="709" w:type="dxa"/>
          </w:tcPr>
          <w:p w14:paraId="1395ADEB" w14:textId="77777777" w:rsidR="00753093" w:rsidRPr="006B1FFC" w:rsidRDefault="00753093" w:rsidP="00753093">
            <w:pPr>
              <w:rPr>
                <w:lang w:val="nl-BE" w:eastAsia="nl-NL"/>
              </w:rPr>
            </w:pPr>
            <w:r w:rsidRPr="006B1FFC">
              <w:rPr>
                <w:lang w:val="nl-BE" w:eastAsia="nl-NL"/>
              </w:rPr>
              <w:lastRenderedPageBreak/>
              <w:t>JA</w:t>
            </w:r>
          </w:p>
        </w:tc>
        <w:tc>
          <w:tcPr>
            <w:tcW w:w="893" w:type="dxa"/>
          </w:tcPr>
          <w:p w14:paraId="703DDE38" w14:textId="77777777" w:rsidR="00753093" w:rsidRPr="006B1FFC" w:rsidRDefault="00753093" w:rsidP="00753093">
            <w:pPr>
              <w:rPr>
                <w:lang w:val="nl-BE" w:eastAsia="nl-NL"/>
              </w:rPr>
            </w:pPr>
            <w:r w:rsidRPr="006B1FFC">
              <w:rPr>
                <w:lang w:val="nl-BE" w:eastAsia="nl-NL"/>
              </w:rPr>
              <w:t>NEEN</w:t>
            </w:r>
          </w:p>
        </w:tc>
        <w:tc>
          <w:tcPr>
            <w:tcW w:w="1517" w:type="dxa"/>
          </w:tcPr>
          <w:p w14:paraId="1082FFFC" w14:textId="07FDA5D7" w:rsidR="00753093" w:rsidRPr="006B1FFC" w:rsidRDefault="00753093" w:rsidP="00753093">
            <w:pPr>
              <w:rPr>
                <w:lang w:val="nl-BE" w:eastAsia="nl-NL"/>
              </w:rPr>
            </w:pPr>
          </w:p>
        </w:tc>
      </w:tr>
      <w:tr w:rsidR="00753093" w:rsidRPr="006B1FFC" w14:paraId="458F0BC6" w14:textId="77777777" w:rsidTr="00137277">
        <w:tc>
          <w:tcPr>
            <w:tcW w:w="6941" w:type="dxa"/>
          </w:tcPr>
          <w:p w14:paraId="4F715869" w14:textId="1BC37A0E" w:rsidR="00753093" w:rsidRPr="006B1FFC" w:rsidRDefault="00753093" w:rsidP="00753093">
            <w:pPr>
              <w:pStyle w:val="Lijstalinea"/>
              <w:numPr>
                <w:ilvl w:val="1"/>
                <w:numId w:val="7"/>
              </w:numPr>
              <w:rPr>
                <w:lang w:val="nl-NL" w:eastAsia="nl-NL"/>
              </w:rPr>
            </w:pPr>
            <w:r w:rsidRPr="006B1FFC">
              <w:rPr>
                <w:color w:val="584D58" w:themeColor="accent1"/>
                <w:lang w:val="nl-NL" w:eastAsia="nl-NL"/>
              </w:rPr>
              <w:t>De werkgever staat in voor het verstrekken van de mondneusmaskers.</w:t>
            </w:r>
          </w:p>
        </w:tc>
        <w:tc>
          <w:tcPr>
            <w:tcW w:w="709" w:type="dxa"/>
          </w:tcPr>
          <w:p w14:paraId="4A599D91" w14:textId="43A5DF0C" w:rsidR="00753093" w:rsidRPr="006B1FFC" w:rsidRDefault="00753093" w:rsidP="00753093">
            <w:pPr>
              <w:rPr>
                <w:lang w:val="nl-BE" w:eastAsia="nl-NL"/>
              </w:rPr>
            </w:pPr>
            <w:r w:rsidRPr="006B1FFC">
              <w:rPr>
                <w:lang w:val="nl-BE" w:eastAsia="nl-NL"/>
              </w:rPr>
              <w:t>JA</w:t>
            </w:r>
          </w:p>
        </w:tc>
        <w:tc>
          <w:tcPr>
            <w:tcW w:w="893" w:type="dxa"/>
          </w:tcPr>
          <w:p w14:paraId="6AFEB351" w14:textId="5C66BF88" w:rsidR="00753093" w:rsidRPr="006B1FFC" w:rsidRDefault="00753093" w:rsidP="00753093">
            <w:pPr>
              <w:rPr>
                <w:lang w:val="nl-BE" w:eastAsia="nl-NL"/>
              </w:rPr>
            </w:pPr>
            <w:r w:rsidRPr="006B1FFC">
              <w:rPr>
                <w:lang w:val="nl-BE" w:eastAsia="nl-NL"/>
              </w:rPr>
              <w:t>NEEN</w:t>
            </w:r>
          </w:p>
        </w:tc>
        <w:tc>
          <w:tcPr>
            <w:tcW w:w="1517" w:type="dxa"/>
          </w:tcPr>
          <w:p w14:paraId="48321CFE" w14:textId="77777777" w:rsidR="00753093" w:rsidRPr="006B1FFC" w:rsidRDefault="00753093" w:rsidP="00753093">
            <w:pPr>
              <w:rPr>
                <w:lang w:val="nl-BE" w:eastAsia="nl-NL"/>
              </w:rPr>
            </w:pPr>
          </w:p>
        </w:tc>
      </w:tr>
      <w:tr w:rsidR="00753093" w:rsidRPr="006B1FFC" w14:paraId="4BF1F765" w14:textId="77777777" w:rsidTr="00137277">
        <w:tc>
          <w:tcPr>
            <w:tcW w:w="6941" w:type="dxa"/>
          </w:tcPr>
          <w:p w14:paraId="7B8B2AD3" w14:textId="1CACC8EB" w:rsidR="00753093" w:rsidRPr="006B1FFC" w:rsidRDefault="00753093" w:rsidP="00753093">
            <w:pPr>
              <w:pStyle w:val="Lijstalinea"/>
              <w:numPr>
                <w:ilvl w:val="1"/>
                <w:numId w:val="7"/>
              </w:numPr>
              <w:rPr>
                <w:lang w:val="nl-NL" w:eastAsia="nl-NL"/>
              </w:rPr>
            </w:pPr>
            <w:r w:rsidRPr="006B1FFC">
              <w:rPr>
                <w:color w:val="584D58" w:themeColor="accent1"/>
                <w:lang w:val="nl-NL" w:eastAsia="nl-NL"/>
              </w:rPr>
              <w:t>Zijn er instructies over correct gebruik en onderhoud van mondmaskers?</w:t>
            </w:r>
          </w:p>
        </w:tc>
        <w:tc>
          <w:tcPr>
            <w:tcW w:w="709" w:type="dxa"/>
          </w:tcPr>
          <w:p w14:paraId="24F6CFB3" w14:textId="7DF10A55" w:rsidR="00753093" w:rsidRPr="006B1FFC" w:rsidRDefault="00753093" w:rsidP="00753093">
            <w:pPr>
              <w:rPr>
                <w:lang w:val="nl-BE" w:eastAsia="nl-NL"/>
              </w:rPr>
            </w:pPr>
            <w:r w:rsidRPr="006B1FFC">
              <w:rPr>
                <w:lang w:val="nl-BE" w:eastAsia="nl-NL"/>
              </w:rPr>
              <w:t>JA</w:t>
            </w:r>
          </w:p>
        </w:tc>
        <w:tc>
          <w:tcPr>
            <w:tcW w:w="893" w:type="dxa"/>
          </w:tcPr>
          <w:p w14:paraId="2B8AC0FF" w14:textId="7D8FEC24" w:rsidR="00753093" w:rsidRPr="006B1FFC" w:rsidRDefault="00753093" w:rsidP="00753093">
            <w:pPr>
              <w:rPr>
                <w:lang w:val="nl-BE" w:eastAsia="nl-NL"/>
              </w:rPr>
            </w:pPr>
            <w:r w:rsidRPr="006B1FFC">
              <w:rPr>
                <w:lang w:val="nl-BE" w:eastAsia="nl-NL"/>
              </w:rPr>
              <w:t>NEEN</w:t>
            </w:r>
          </w:p>
        </w:tc>
        <w:tc>
          <w:tcPr>
            <w:tcW w:w="1517" w:type="dxa"/>
          </w:tcPr>
          <w:p w14:paraId="051ACE9B" w14:textId="77777777" w:rsidR="00753093" w:rsidRPr="006B1FFC" w:rsidRDefault="00753093" w:rsidP="00753093">
            <w:pPr>
              <w:rPr>
                <w:lang w:val="nl-BE" w:eastAsia="nl-NL"/>
              </w:rPr>
            </w:pPr>
          </w:p>
        </w:tc>
      </w:tr>
      <w:tr w:rsidR="00753093" w:rsidRPr="006B1FFC" w14:paraId="1398CC96" w14:textId="77777777" w:rsidTr="00137277">
        <w:tc>
          <w:tcPr>
            <w:tcW w:w="6941" w:type="dxa"/>
          </w:tcPr>
          <w:p w14:paraId="55E27786" w14:textId="77777777" w:rsidR="00753093" w:rsidRPr="006B1FFC" w:rsidRDefault="00753093" w:rsidP="00753093">
            <w:pPr>
              <w:pStyle w:val="Lijstalinea"/>
              <w:numPr>
                <w:ilvl w:val="1"/>
                <w:numId w:val="7"/>
              </w:numPr>
              <w:rPr>
                <w:lang w:val="nl-BE" w:eastAsia="nl-NL"/>
              </w:rPr>
            </w:pPr>
            <w:r w:rsidRPr="006B1FFC">
              <w:rPr>
                <w:lang w:val="nl-BE" w:eastAsia="nl-NL"/>
              </w:rPr>
              <w:t>Beschikken de werknemers over eigen arbeidsmiddelen?</w:t>
            </w:r>
          </w:p>
          <w:p w14:paraId="46825D8B" w14:textId="1A199351" w:rsidR="00753093" w:rsidRPr="006B1FFC" w:rsidRDefault="00753093" w:rsidP="00753093">
            <w:pPr>
              <w:pStyle w:val="Lijstalinea"/>
              <w:spacing w:before="100" w:beforeAutospacing="1" w:after="100" w:afterAutospacing="1"/>
              <w:ind w:left="360"/>
              <w:rPr>
                <w:lang w:val="nl-BE" w:eastAsia="nl-NL"/>
              </w:rPr>
            </w:pPr>
            <w:r w:rsidRPr="006B1FFC">
              <w:rPr>
                <w:i/>
                <w:iCs/>
                <w:lang w:val="nl-BE" w:eastAsia="nl-NL"/>
              </w:rPr>
              <w:t xml:space="preserve">(Als werknemers geen arbeidsmiddelen moeten delen met collega’s, verkleint de kans op verspreiding van micro-organismen. </w:t>
            </w:r>
            <w:r w:rsidRPr="006B1FFC">
              <w:rPr>
                <w:i/>
                <w:iCs/>
                <w:shd w:val="clear" w:color="auto" w:fill="FFFFFF"/>
                <w:lang w:val="nl-BE"/>
              </w:rPr>
              <w:t>(Reinig (gedeelde) arbeidsmiddelen voor en na gebruik. Gebruik bijkomend een mondneusmasker.)</w:t>
            </w:r>
          </w:p>
        </w:tc>
        <w:tc>
          <w:tcPr>
            <w:tcW w:w="709" w:type="dxa"/>
          </w:tcPr>
          <w:p w14:paraId="124B8008" w14:textId="77777777" w:rsidR="00753093" w:rsidRPr="006B1FFC" w:rsidRDefault="00753093" w:rsidP="00753093">
            <w:pPr>
              <w:rPr>
                <w:lang w:val="nl-BE" w:eastAsia="nl-NL"/>
              </w:rPr>
            </w:pPr>
            <w:r w:rsidRPr="006B1FFC">
              <w:rPr>
                <w:lang w:val="nl-BE" w:eastAsia="nl-NL"/>
              </w:rPr>
              <w:t>JA</w:t>
            </w:r>
          </w:p>
        </w:tc>
        <w:tc>
          <w:tcPr>
            <w:tcW w:w="893" w:type="dxa"/>
          </w:tcPr>
          <w:p w14:paraId="757B60E9" w14:textId="77777777" w:rsidR="00753093" w:rsidRPr="006B1FFC" w:rsidRDefault="00753093" w:rsidP="00753093">
            <w:pPr>
              <w:rPr>
                <w:lang w:val="nl-BE" w:eastAsia="nl-NL"/>
              </w:rPr>
            </w:pPr>
            <w:r w:rsidRPr="006B1FFC">
              <w:rPr>
                <w:lang w:val="nl-BE" w:eastAsia="nl-NL"/>
              </w:rPr>
              <w:t>NEEN</w:t>
            </w:r>
          </w:p>
        </w:tc>
        <w:tc>
          <w:tcPr>
            <w:tcW w:w="1517" w:type="dxa"/>
          </w:tcPr>
          <w:p w14:paraId="1941B8B8" w14:textId="28CFED84" w:rsidR="00753093" w:rsidRPr="006B1FFC" w:rsidRDefault="00753093" w:rsidP="00753093">
            <w:pPr>
              <w:rPr>
                <w:lang w:val="nl-BE" w:eastAsia="nl-NL"/>
              </w:rPr>
            </w:pPr>
          </w:p>
        </w:tc>
      </w:tr>
      <w:tr w:rsidR="00753093" w:rsidRPr="006B1FFC" w14:paraId="7157D387" w14:textId="77777777" w:rsidTr="00137277">
        <w:tc>
          <w:tcPr>
            <w:tcW w:w="6941" w:type="dxa"/>
          </w:tcPr>
          <w:p w14:paraId="67ED52A8" w14:textId="77777777" w:rsidR="00753093" w:rsidRPr="006B1FFC" w:rsidRDefault="00753093" w:rsidP="00753093">
            <w:pPr>
              <w:pStyle w:val="Lijstalinea"/>
              <w:numPr>
                <w:ilvl w:val="1"/>
                <w:numId w:val="7"/>
              </w:numPr>
              <w:rPr>
                <w:lang w:val="nl-BE" w:eastAsia="nl-NL"/>
              </w:rPr>
            </w:pPr>
            <w:r w:rsidRPr="006B1FFC">
              <w:rPr>
                <w:lang w:val="nl-BE" w:eastAsia="nl-NL"/>
              </w:rPr>
              <w:t>Zijn gedeelde arbeidsmiddelen opgenomen in het hygiëneplan?</w:t>
            </w:r>
          </w:p>
          <w:p w14:paraId="1688F1C4" w14:textId="77777777" w:rsidR="00753093" w:rsidRPr="006B1FFC" w:rsidRDefault="00753093" w:rsidP="00753093">
            <w:pPr>
              <w:pStyle w:val="Lijstalinea"/>
              <w:ind w:left="360"/>
              <w:rPr>
                <w:lang w:val="nl-BE" w:eastAsia="nl-NL"/>
              </w:rPr>
            </w:pPr>
          </w:p>
        </w:tc>
        <w:tc>
          <w:tcPr>
            <w:tcW w:w="709" w:type="dxa"/>
          </w:tcPr>
          <w:p w14:paraId="1EAFB3E9" w14:textId="77777777" w:rsidR="00753093" w:rsidRPr="006B1FFC" w:rsidRDefault="00753093" w:rsidP="00753093">
            <w:pPr>
              <w:rPr>
                <w:lang w:val="nl-BE" w:eastAsia="nl-NL"/>
              </w:rPr>
            </w:pPr>
            <w:r w:rsidRPr="006B1FFC">
              <w:rPr>
                <w:lang w:val="nl-BE" w:eastAsia="nl-NL"/>
              </w:rPr>
              <w:t>JA</w:t>
            </w:r>
          </w:p>
        </w:tc>
        <w:tc>
          <w:tcPr>
            <w:tcW w:w="893" w:type="dxa"/>
          </w:tcPr>
          <w:p w14:paraId="5595C4F7" w14:textId="77777777" w:rsidR="00753093" w:rsidRPr="006B1FFC" w:rsidRDefault="00753093" w:rsidP="00753093">
            <w:pPr>
              <w:rPr>
                <w:lang w:val="nl-BE" w:eastAsia="nl-NL"/>
              </w:rPr>
            </w:pPr>
            <w:r w:rsidRPr="006B1FFC">
              <w:rPr>
                <w:lang w:val="nl-BE" w:eastAsia="nl-NL"/>
              </w:rPr>
              <w:t>NEEN</w:t>
            </w:r>
          </w:p>
        </w:tc>
        <w:tc>
          <w:tcPr>
            <w:tcW w:w="1517" w:type="dxa"/>
          </w:tcPr>
          <w:p w14:paraId="6DB210F8" w14:textId="4BD7B493" w:rsidR="00753093" w:rsidRPr="006B1FFC" w:rsidRDefault="00753093" w:rsidP="00753093">
            <w:pPr>
              <w:rPr>
                <w:lang w:val="nl-BE" w:eastAsia="nl-NL"/>
              </w:rPr>
            </w:pPr>
          </w:p>
        </w:tc>
      </w:tr>
      <w:tr w:rsidR="00753093" w:rsidRPr="006B1FFC" w14:paraId="1E9EE9C8" w14:textId="77777777" w:rsidTr="00137277">
        <w:tc>
          <w:tcPr>
            <w:tcW w:w="6941" w:type="dxa"/>
          </w:tcPr>
          <w:p w14:paraId="515AE192" w14:textId="77777777" w:rsidR="00753093" w:rsidRPr="006B1FFC" w:rsidRDefault="00753093" w:rsidP="00753093">
            <w:pPr>
              <w:pStyle w:val="Lijstalinea"/>
              <w:numPr>
                <w:ilvl w:val="1"/>
                <w:numId w:val="7"/>
              </w:numPr>
              <w:rPr>
                <w:lang w:val="nl-BE" w:eastAsia="nl-NL"/>
              </w:rPr>
            </w:pPr>
            <w:r w:rsidRPr="006B1FFC">
              <w:rPr>
                <w:lang w:val="nl-BE" w:eastAsia="nl-NL"/>
              </w:rPr>
              <w:t xml:space="preserve">Indien meerdere personen nodig zijn bij heffen en tillen, kan er gebruik gemaakt worden van hulpmiddelen (karretje, steekwagentje, heftruck)? </w:t>
            </w:r>
          </w:p>
          <w:p w14:paraId="268C7DE0" w14:textId="77777777" w:rsidR="00753093" w:rsidRPr="006B1FFC" w:rsidRDefault="00753093" w:rsidP="00753093">
            <w:pPr>
              <w:pStyle w:val="Lijstalinea"/>
              <w:ind w:left="360"/>
              <w:rPr>
                <w:lang w:val="nl-BE" w:eastAsia="nl-NL"/>
              </w:rPr>
            </w:pPr>
            <w:r w:rsidRPr="006B1FFC">
              <w:rPr>
                <w:lang w:val="nl-BE" w:eastAsia="nl-NL"/>
              </w:rPr>
              <w:t>Zijn deze ook opgenomen in het hygiëneplan?</w:t>
            </w:r>
          </w:p>
          <w:p w14:paraId="76C5BA10" w14:textId="77777777" w:rsidR="00753093" w:rsidRPr="006B1FFC" w:rsidRDefault="00753093" w:rsidP="00753093">
            <w:pPr>
              <w:pStyle w:val="Lijstalinea"/>
              <w:ind w:left="360"/>
              <w:rPr>
                <w:lang w:val="nl-BE" w:eastAsia="nl-NL"/>
              </w:rPr>
            </w:pPr>
          </w:p>
        </w:tc>
        <w:tc>
          <w:tcPr>
            <w:tcW w:w="709" w:type="dxa"/>
          </w:tcPr>
          <w:p w14:paraId="1A7FE0CA" w14:textId="77777777" w:rsidR="00753093" w:rsidRPr="006B1FFC" w:rsidRDefault="00753093" w:rsidP="00753093">
            <w:pPr>
              <w:rPr>
                <w:lang w:val="nl-BE" w:eastAsia="nl-NL"/>
              </w:rPr>
            </w:pPr>
            <w:r w:rsidRPr="006B1FFC">
              <w:rPr>
                <w:lang w:val="nl-BE" w:eastAsia="nl-NL"/>
              </w:rPr>
              <w:t>JA</w:t>
            </w:r>
          </w:p>
        </w:tc>
        <w:tc>
          <w:tcPr>
            <w:tcW w:w="893" w:type="dxa"/>
          </w:tcPr>
          <w:p w14:paraId="36DF6B4B" w14:textId="77777777" w:rsidR="00753093" w:rsidRPr="006B1FFC" w:rsidRDefault="00753093" w:rsidP="00753093">
            <w:pPr>
              <w:rPr>
                <w:lang w:val="nl-BE" w:eastAsia="nl-NL"/>
              </w:rPr>
            </w:pPr>
            <w:r w:rsidRPr="006B1FFC">
              <w:rPr>
                <w:lang w:val="nl-BE" w:eastAsia="nl-NL"/>
              </w:rPr>
              <w:t>NEEN</w:t>
            </w:r>
          </w:p>
        </w:tc>
        <w:tc>
          <w:tcPr>
            <w:tcW w:w="1517" w:type="dxa"/>
          </w:tcPr>
          <w:p w14:paraId="3423E1C8" w14:textId="6F5F05EF" w:rsidR="00753093" w:rsidRPr="006B1FFC" w:rsidRDefault="00753093" w:rsidP="00753093">
            <w:pPr>
              <w:rPr>
                <w:lang w:val="nl-BE" w:eastAsia="nl-NL"/>
              </w:rPr>
            </w:pPr>
          </w:p>
        </w:tc>
      </w:tr>
      <w:tr w:rsidR="00753093" w:rsidRPr="006B1FFC" w14:paraId="2E331173" w14:textId="77777777" w:rsidTr="00137277">
        <w:tc>
          <w:tcPr>
            <w:tcW w:w="6941" w:type="dxa"/>
          </w:tcPr>
          <w:p w14:paraId="517B5314" w14:textId="77777777" w:rsidR="00753093" w:rsidRPr="006B1FFC" w:rsidRDefault="00753093" w:rsidP="00753093">
            <w:pPr>
              <w:pStyle w:val="Lijstalinea"/>
              <w:numPr>
                <w:ilvl w:val="1"/>
                <w:numId w:val="7"/>
              </w:numPr>
              <w:rPr>
                <w:lang w:val="nl-BE" w:eastAsia="nl-NL"/>
              </w:rPr>
            </w:pPr>
            <w:r w:rsidRPr="006B1FFC">
              <w:rPr>
                <w:lang w:val="nl-BE" w:eastAsia="nl-NL"/>
              </w:rPr>
              <w:t>Word gelijktijdige aankomst en vertrek van werknemers vermeden en worden spreidingsmaatregelen getroffen ?</w:t>
            </w:r>
          </w:p>
          <w:p w14:paraId="032F13AA" w14:textId="77777777" w:rsidR="00753093" w:rsidRPr="006B1FFC" w:rsidRDefault="00753093" w:rsidP="00753093">
            <w:pPr>
              <w:pStyle w:val="Lijstalinea"/>
              <w:ind w:left="360"/>
              <w:rPr>
                <w:lang w:val="nl-BE" w:eastAsia="nl-NL"/>
              </w:rPr>
            </w:pPr>
            <w:r w:rsidRPr="006B1FFC">
              <w:rPr>
                <w:lang w:val="nl-BE" w:eastAsia="nl-NL"/>
              </w:rPr>
              <w:t>Vermijd gelijktijdige aankomst van werknemers. Voorzie als het mogelijk is meerdere in- en uitgangen. Besteed ook aandacht aan de inrichting van parkings. Voorzie éénrichtingsverkeer of voorrangsregels op smalle (rol)trappen waar personen onvoldoende afstand kunnen houden bij het kruisen. Bekijk de mogelijkheden van spreiding van het werk in de tijd gedurende een kalenderdag, bv. mogelijkheden om het werk vroeger te beginnen en ook later op de dag mogelijk te maken: dit heeft automatisch impact op het aantal aanwezige personen.)</w:t>
            </w:r>
          </w:p>
          <w:p w14:paraId="40121BBA" w14:textId="77777777" w:rsidR="00753093" w:rsidRPr="006B1FFC" w:rsidRDefault="00753093" w:rsidP="00753093">
            <w:pPr>
              <w:ind w:left="360"/>
              <w:rPr>
                <w:lang w:val="nl-BE" w:eastAsia="nl-NL"/>
              </w:rPr>
            </w:pPr>
          </w:p>
        </w:tc>
        <w:tc>
          <w:tcPr>
            <w:tcW w:w="709" w:type="dxa"/>
          </w:tcPr>
          <w:p w14:paraId="11BE868B" w14:textId="77777777" w:rsidR="00753093" w:rsidRPr="006B1FFC" w:rsidRDefault="00753093" w:rsidP="00753093">
            <w:pPr>
              <w:rPr>
                <w:lang w:val="nl-BE" w:eastAsia="nl-NL"/>
              </w:rPr>
            </w:pPr>
            <w:r w:rsidRPr="006B1FFC">
              <w:rPr>
                <w:lang w:val="nl-BE" w:eastAsia="nl-NL"/>
              </w:rPr>
              <w:t>JA</w:t>
            </w:r>
          </w:p>
        </w:tc>
        <w:tc>
          <w:tcPr>
            <w:tcW w:w="893" w:type="dxa"/>
          </w:tcPr>
          <w:p w14:paraId="553C300D" w14:textId="77777777" w:rsidR="00753093" w:rsidRPr="006B1FFC" w:rsidRDefault="00753093" w:rsidP="00753093">
            <w:pPr>
              <w:rPr>
                <w:lang w:val="nl-BE" w:eastAsia="nl-NL"/>
              </w:rPr>
            </w:pPr>
            <w:r w:rsidRPr="006B1FFC">
              <w:rPr>
                <w:lang w:val="nl-BE" w:eastAsia="nl-NL"/>
              </w:rPr>
              <w:t>NEEN</w:t>
            </w:r>
          </w:p>
        </w:tc>
        <w:tc>
          <w:tcPr>
            <w:tcW w:w="1517" w:type="dxa"/>
          </w:tcPr>
          <w:p w14:paraId="010C4D5A" w14:textId="4840EDF8" w:rsidR="00753093" w:rsidRPr="006B1FFC" w:rsidRDefault="00753093" w:rsidP="00753093">
            <w:pPr>
              <w:rPr>
                <w:lang w:val="nl-BE" w:eastAsia="nl-NL"/>
              </w:rPr>
            </w:pPr>
          </w:p>
        </w:tc>
      </w:tr>
      <w:tr w:rsidR="00753093" w:rsidRPr="006B1FFC" w14:paraId="76F10C95" w14:textId="77777777" w:rsidTr="00137277">
        <w:tc>
          <w:tcPr>
            <w:tcW w:w="6941" w:type="dxa"/>
          </w:tcPr>
          <w:p w14:paraId="7831234B" w14:textId="5FDD0BCA" w:rsidR="00753093" w:rsidRPr="006B1FFC" w:rsidRDefault="00753093" w:rsidP="00753093">
            <w:pPr>
              <w:pStyle w:val="Lijstalinea"/>
              <w:numPr>
                <w:ilvl w:val="1"/>
                <w:numId w:val="7"/>
              </w:numPr>
              <w:rPr>
                <w:lang w:val="nl-BE" w:eastAsia="nl-NL"/>
              </w:rPr>
            </w:pPr>
            <w:r w:rsidRPr="006B1FFC">
              <w:rPr>
                <w:lang w:val="nl-BE" w:eastAsia="nl-NL"/>
              </w:rPr>
              <w:t xml:space="preserve">Neemt u maatregelen om </w:t>
            </w:r>
            <w:proofErr w:type="spellStart"/>
            <w:r w:rsidRPr="006B1FFC">
              <w:rPr>
                <w:lang w:val="nl-BE" w:eastAsia="nl-NL"/>
              </w:rPr>
              <w:t>social</w:t>
            </w:r>
            <w:proofErr w:type="spellEnd"/>
            <w:r w:rsidRPr="006B1FFC">
              <w:rPr>
                <w:lang w:val="nl-BE" w:eastAsia="nl-NL"/>
              </w:rPr>
              <w:t xml:space="preserve"> </w:t>
            </w:r>
            <w:proofErr w:type="spellStart"/>
            <w:r w:rsidRPr="006B1FFC">
              <w:rPr>
                <w:lang w:val="nl-BE" w:eastAsia="nl-NL"/>
              </w:rPr>
              <w:t>distancing</w:t>
            </w:r>
            <w:proofErr w:type="spellEnd"/>
            <w:r w:rsidRPr="006B1FFC">
              <w:rPr>
                <w:lang w:val="nl-BE" w:eastAsia="nl-NL"/>
              </w:rPr>
              <w:t xml:space="preserve"> ook in kleedruimtes/</w:t>
            </w:r>
            <w:r w:rsidRPr="009A04B0">
              <w:rPr>
                <w:lang w:val="nl-BE" w:eastAsia="nl-NL"/>
              </w:rPr>
              <w:t>kleedkamers</w:t>
            </w:r>
            <w:r w:rsidR="00E26BD4" w:rsidRPr="009A04B0">
              <w:rPr>
                <w:lang w:val="nl-BE" w:eastAsia="nl-NL"/>
              </w:rPr>
              <w:t>/douches</w:t>
            </w:r>
            <w:r w:rsidRPr="009A04B0">
              <w:rPr>
                <w:lang w:val="nl-BE" w:eastAsia="nl-NL"/>
              </w:rPr>
              <w:t xml:space="preserve"> te</w:t>
            </w:r>
            <w:r w:rsidRPr="006B1FFC">
              <w:rPr>
                <w:lang w:val="nl-BE" w:eastAsia="nl-NL"/>
              </w:rPr>
              <w:t xml:space="preserve"> garanderen?</w:t>
            </w:r>
          </w:p>
          <w:p w14:paraId="1023EF22" w14:textId="70DD6BC0" w:rsidR="00753093" w:rsidRPr="006B1FFC" w:rsidRDefault="00753093" w:rsidP="00753093">
            <w:pPr>
              <w:pStyle w:val="Lijstalinea"/>
              <w:ind w:left="360"/>
              <w:rPr>
                <w:lang w:val="nl-BE" w:eastAsia="nl-NL"/>
              </w:rPr>
            </w:pPr>
            <w:r w:rsidRPr="006B1FFC">
              <w:rPr>
                <w:lang w:val="nl-BE" w:eastAsia="nl-NL"/>
              </w:rPr>
              <w:t xml:space="preserve">(Beperk het aantal personen dat tegelijkertijd in de kleedkamer is. Herteken indien nodig het concept van de kleedruimte: voorzie tijdelijk extra kleedkamers, creëer afgebakende zones waar maximaal 1 persoon tegelijk in mag. Respecteer </w:t>
            </w:r>
            <w:proofErr w:type="spellStart"/>
            <w:r w:rsidRPr="006B1FFC">
              <w:rPr>
                <w:lang w:val="nl-BE" w:eastAsia="nl-NL"/>
              </w:rPr>
              <w:t>social</w:t>
            </w:r>
            <w:proofErr w:type="spellEnd"/>
            <w:r w:rsidRPr="006B1FFC">
              <w:rPr>
                <w:lang w:val="nl-BE" w:eastAsia="nl-NL"/>
              </w:rPr>
              <w:t xml:space="preserve"> </w:t>
            </w:r>
            <w:proofErr w:type="spellStart"/>
            <w:r w:rsidRPr="006B1FFC">
              <w:rPr>
                <w:lang w:val="nl-BE" w:eastAsia="nl-NL"/>
              </w:rPr>
              <w:t>distancing</w:t>
            </w:r>
            <w:proofErr w:type="spellEnd"/>
            <w:r w:rsidRPr="006B1FFC">
              <w:rPr>
                <w:lang w:val="nl-BE" w:eastAsia="nl-NL"/>
              </w:rPr>
              <w:t xml:space="preserve"> voor de wachtenden. Voorzie regelmatige reiniging van de kleedkamers, en in elk geval tussen de shiften en op het einde of bij het begin van elke werkdag.). Zorg voor een goede ventilatie. Raadpleeg de ventilatiegids op </w:t>
            </w:r>
            <w:proofErr w:type="spellStart"/>
            <w:r w:rsidRPr="006B1FFC">
              <w:rPr>
                <w:lang w:val="nl-BE" w:eastAsia="nl-NL"/>
              </w:rPr>
              <w:t>MyMediwet</w:t>
            </w:r>
            <w:proofErr w:type="spellEnd"/>
            <w:r w:rsidRPr="006B1FFC">
              <w:rPr>
                <w:lang w:val="nl-BE" w:eastAsia="nl-NL"/>
              </w:rPr>
              <w:t xml:space="preserve"> voor meer informatie. </w:t>
            </w:r>
          </w:p>
          <w:p w14:paraId="4D999AA1" w14:textId="77777777" w:rsidR="00753093" w:rsidRPr="006B1FFC" w:rsidRDefault="00753093" w:rsidP="00753093">
            <w:pPr>
              <w:rPr>
                <w:lang w:val="nl-BE" w:eastAsia="nl-NL"/>
              </w:rPr>
            </w:pPr>
          </w:p>
        </w:tc>
        <w:tc>
          <w:tcPr>
            <w:tcW w:w="709" w:type="dxa"/>
          </w:tcPr>
          <w:p w14:paraId="18CE03EF" w14:textId="77777777" w:rsidR="00753093" w:rsidRPr="006B1FFC" w:rsidRDefault="00753093" w:rsidP="00753093">
            <w:pPr>
              <w:rPr>
                <w:lang w:val="nl-BE" w:eastAsia="nl-NL"/>
              </w:rPr>
            </w:pPr>
            <w:r w:rsidRPr="006B1FFC">
              <w:rPr>
                <w:lang w:val="nl-BE" w:eastAsia="nl-NL"/>
              </w:rPr>
              <w:t>JA</w:t>
            </w:r>
          </w:p>
        </w:tc>
        <w:tc>
          <w:tcPr>
            <w:tcW w:w="893" w:type="dxa"/>
          </w:tcPr>
          <w:p w14:paraId="32799B73" w14:textId="77777777" w:rsidR="00753093" w:rsidRPr="006B1FFC" w:rsidRDefault="00753093" w:rsidP="00753093">
            <w:pPr>
              <w:rPr>
                <w:lang w:val="nl-BE" w:eastAsia="nl-NL"/>
              </w:rPr>
            </w:pPr>
            <w:r w:rsidRPr="006B1FFC">
              <w:rPr>
                <w:lang w:val="nl-BE" w:eastAsia="nl-NL"/>
              </w:rPr>
              <w:t>NEEN</w:t>
            </w:r>
          </w:p>
        </w:tc>
        <w:tc>
          <w:tcPr>
            <w:tcW w:w="1517" w:type="dxa"/>
          </w:tcPr>
          <w:p w14:paraId="7E4D6A62" w14:textId="38F1E2F8" w:rsidR="00753093" w:rsidRPr="006B1FFC" w:rsidRDefault="00753093" w:rsidP="00753093">
            <w:pPr>
              <w:rPr>
                <w:lang w:val="nl-BE" w:eastAsia="nl-NL"/>
              </w:rPr>
            </w:pPr>
            <w:r w:rsidRPr="006B1FFC">
              <w:rPr>
                <w:lang w:val="nl-BE" w:eastAsia="nl-NL"/>
              </w:rPr>
              <w:t>NIET VAN TOEPASSING</w:t>
            </w:r>
          </w:p>
        </w:tc>
      </w:tr>
      <w:tr w:rsidR="00753093" w:rsidRPr="006B1FFC" w14:paraId="5166E16C" w14:textId="77777777" w:rsidTr="00137277">
        <w:tc>
          <w:tcPr>
            <w:tcW w:w="6941" w:type="dxa"/>
          </w:tcPr>
          <w:p w14:paraId="187CA23F" w14:textId="6968574D" w:rsidR="00753093" w:rsidRPr="006B1FFC" w:rsidRDefault="00753093" w:rsidP="00753093">
            <w:pPr>
              <w:pStyle w:val="Lijstalinea"/>
              <w:numPr>
                <w:ilvl w:val="1"/>
                <w:numId w:val="7"/>
              </w:numPr>
              <w:rPr>
                <w:lang w:val="nl-BE" w:eastAsia="nl-NL"/>
              </w:rPr>
            </w:pPr>
            <w:r w:rsidRPr="006B1FFC">
              <w:rPr>
                <w:lang w:val="nl-BE" w:eastAsia="nl-NL"/>
              </w:rPr>
              <w:t xml:space="preserve">Neemt u maatregelen om </w:t>
            </w:r>
            <w:proofErr w:type="spellStart"/>
            <w:r w:rsidRPr="006B1FFC">
              <w:rPr>
                <w:lang w:val="nl-BE" w:eastAsia="nl-NL"/>
              </w:rPr>
              <w:t>social</w:t>
            </w:r>
            <w:proofErr w:type="spellEnd"/>
            <w:r w:rsidRPr="006B1FFC">
              <w:rPr>
                <w:lang w:val="nl-BE" w:eastAsia="nl-NL"/>
              </w:rPr>
              <w:t xml:space="preserve"> </w:t>
            </w:r>
            <w:proofErr w:type="spellStart"/>
            <w:r w:rsidRPr="006B1FFC">
              <w:rPr>
                <w:lang w:val="nl-BE" w:eastAsia="nl-NL"/>
              </w:rPr>
              <w:t>distancing</w:t>
            </w:r>
            <w:proofErr w:type="spellEnd"/>
            <w:r w:rsidRPr="006B1FFC">
              <w:rPr>
                <w:lang w:val="nl-BE" w:eastAsia="nl-NL"/>
              </w:rPr>
              <w:t xml:space="preserve"> in de sanitaire voorzieningen mogelijk te maken?</w:t>
            </w:r>
          </w:p>
          <w:p w14:paraId="006916F1" w14:textId="77777777" w:rsidR="00753093" w:rsidRPr="006B1FFC" w:rsidRDefault="00753093" w:rsidP="00753093">
            <w:pPr>
              <w:pStyle w:val="Lijstalinea"/>
              <w:ind w:left="360"/>
              <w:rPr>
                <w:lang w:val="nl-BE" w:eastAsia="nl-NL"/>
              </w:rPr>
            </w:pPr>
            <w:r w:rsidRPr="006B1FFC">
              <w:rPr>
                <w:lang w:val="nl-BE" w:eastAsia="nl-NL"/>
              </w:rPr>
              <w:t xml:space="preserve">Voorzie tijdelijk extra toiletten, beperk het aantal personen dat gelijktijdig in de toiletruimte aanwezig is, laat voldoende ruimte tussen urinoirs die gebruikt mogen worden, niet aanschuiven in de toiletruimte bij drukte maar wel erbuiten, … Vermijd het gebruik van elektrische handdrogers of handdoeken. Voorzie vloeibare zeep in dispensers die niet moeten worden aangeraakt. Overweeg de plaatsing van (extra) sanitaire zuilen als mensen te ver moeten lopen om regelmatig de handen te kunnen wassen, in de ingang of in de laad- en </w:t>
            </w:r>
            <w:proofErr w:type="spellStart"/>
            <w:r w:rsidRPr="006B1FFC">
              <w:rPr>
                <w:lang w:val="nl-BE" w:eastAsia="nl-NL"/>
              </w:rPr>
              <w:t>loszone</w:t>
            </w:r>
            <w:proofErr w:type="spellEnd"/>
            <w:r w:rsidRPr="006B1FFC">
              <w:rPr>
                <w:lang w:val="nl-BE" w:eastAsia="nl-NL"/>
              </w:rPr>
              <w:t>, bv. voor externen. )</w:t>
            </w:r>
          </w:p>
        </w:tc>
        <w:tc>
          <w:tcPr>
            <w:tcW w:w="709" w:type="dxa"/>
          </w:tcPr>
          <w:p w14:paraId="5AA1DD09" w14:textId="77777777" w:rsidR="00753093" w:rsidRPr="006B1FFC" w:rsidRDefault="00753093" w:rsidP="00753093">
            <w:pPr>
              <w:rPr>
                <w:lang w:val="nl-BE" w:eastAsia="nl-NL"/>
              </w:rPr>
            </w:pPr>
            <w:r w:rsidRPr="006B1FFC">
              <w:rPr>
                <w:lang w:val="nl-BE" w:eastAsia="nl-NL"/>
              </w:rPr>
              <w:t>JA</w:t>
            </w:r>
          </w:p>
        </w:tc>
        <w:tc>
          <w:tcPr>
            <w:tcW w:w="893" w:type="dxa"/>
          </w:tcPr>
          <w:p w14:paraId="0EA99909" w14:textId="77777777" w:rsidR="00753093" w:rsidRPr="006B1FFC" w:rsidRDefault="00753093" w:rsidP="00753093">
            <w:pPr>
              <w:rPr>
                <w:lang w:val="nl-BE" w:eastAsia="nl-NL"/>
              </w:rPr>
            </w:pPr>
            <w:r w:rsidRPr="006B1FFC">
              <w:rPr>
                <w:lang w:val="nl-BE" w:eastAsia="nl-NL"/>
              </w:rPr>
              <w:t>NEEN</w:t>
            </w:r>
          </w:p>
        </w:tc>
        <w:tc>
          <w:tcPr>
            <w:tcW w:w="1517" w:type="dxa"/>
          </w:tcPr>
          <w:p w14:paraId="1B60AC50" w14:textId="329D1C10" w:rsidR="00753093" w:rsidRPr="006B1FFC" w:rsidRDefault="00753093" w:rsidP="00753093">
            <w:pPr>
              <w:rPr>
                <w:lang w:val="nl-BE" w:eastAsia="nl-NL"/>
              </w:rPr>
            </w:pPr>
          </w:p>
        </w:tc>
      </w:tr>
      <w:tr w:rsidR="00753093" w:rsidRPr="006B1FFC" w14:paraId="4C370922" w14:textId="77777777" w:rsidTr="00137277">
        <w:tc>
          <w:tcPr>
            <w:tcW w:w="6941" w:type="dxa"/>
          </w:tcPr>
          <w:p w14:paraId="72E2C8EB" w14:textId="77777777" w:rsidR="00753093" w:rsidRPr="006B1FFC" w:rsidRDefault="00753093" w:rsidP="00753093">
            <w:pPr>
              <w:pStyle w:val="Lijstalinea"/>
              <w:numPr>
                <w:ilvl w:val="1"/>
                <w:numId w:val="7"/>
              </w:numPr>
              <w:rPr>
                <w:lang w:val="nl-BE" w:eastAsia="nl-NL"/>
              </w:rPr>
            </w:pPr>
            <w:r w:rsidRPr="006B1FFC">
              <w:rPr>
                <w:lang w:val="nl-BE" w:eastAsia="nl-NL"/>
              </w:rPr>
              <w:t>Neemt u maatregelen tijdens de lunch- en rustpauzes?</w:t>
            </w:r>
          </w:p>
          <w:p w14:paraId="0142D3AA" w14:textId="73280C9B" w:rsidR="00753093" w:rsidRPr="006B1FFC" w:rsidRDefault="00753093" w:rsidP="00753093">
            <w:pPr>
              <w:ind w:left="360"/>
              <w:rPr>
                <w:lang w:val="nl-BE" w:eastAsia="nl-NL"/>
              </w:rPr>
            </w:pPr>
            <w:r w:rsidRPr="006B1FFC">
              <w:rPr>
                <w:lang w:val="nl-BE" w:eastAsia="nl-NL"/>
              </w:rPr>
              <w:t xml:space="preserve">(Spreid pauzemomenten en lunchtijden zodat ze niet samenvallen, en beperk het aantal gelijktijdige aanwezigen bij automaten en in lunch- of </w:t>
            </w:r>
            <w:r w:rsidRPr="006B1FFC">
              <w:rPr>
                <w:lang w:val="nl-BE" w:eastAsia="nl-NL"/>
              </w:rPr>
              <w:lastRenderedPageBreak/>
              <w:t xml:space="preserve">pauzeruimtes. Organiseer de zitplaatsen. Vermijd gebruik van cash geld. Stel geschikte handgels ter beschikking. </w:t>
            </w:r>
            <w:r w:rsidR="004A0892">
              <w:rPr>
                <w:lang w:val="nl-BE" w:eastAsia="nl-NL"/>
              </w:rPr>
              <w:t>B</w:t>
            </w:r>
            <w:r w:rsidRPr="006B1FFC">
              <w:rPr>
                <w:lang w:val="nl-BE" w:eastAsia="nl-NL"/>
              </w:rPr>
              <w:t>esteed extra aandacht aan hygiëne.)</w:t>
            </w:r>
          </w:p>
        </w:tc>
        <w:tc>
          <w:tcPr>
            <w:tcW w:w="709" w:type="dxa"/>
          </w:tcPr>
          <w:p w14:paraId="7BBED0A2" w14:textId="77777777" w:rsidR="00753093" w:rsidRPr="006B1FFC" w:rsidRDefault="00753093" w:rsidP="00753093">
            <w:pPr>
              <w:rPr>
                <w:lang w:val="nl-BE" w:eastAsia="nl-NL"/>
              </w:rPr>
            </w:pPr>
            <w:r w:rsidRPr="006B1FFC">
              <w:rPr>
                <w:lang w:val="nl-BE" w:eastAsia="nl-NL"/>
              </w:rPr>
              <w:lastRenderedPageBreak/>
              <w:t>JA</w:t>
            </w:r>
          </w:p>
        </w:tc>
        <w:tc>
          <w:tcPr>
            <w:tcW w:w="893" w:type="dxa"/>
          </w:tcPr>
          <w:p w14:paraId="6256D9AD" w14:textId="77777777" w:rsidR="00753093" w:rsidRPr="006B1FFC" w:rsidRDefault="00753093" w:rsidP="00753093">
            <w:pPr>
              <w:rPr>
                <w:lang w:val="nl-BE" w:eastAsia="nl-NL"/>
              </w:rPr>
            </w:pPr>
            <w:r w:rsidRPr="006B1FFC">
              <w:rPr>
                <w:lang w:val="nl-BE" w:eastAsia="nl-NL"/>
              </w:rPr>
              <w:t>NEEN</w:t>
            </w:r>
          </w:p>
        </w:tc>
        <w:tc>
          <w:tcPr>
            <w:tcW w:w="1517" w:type="dxa"/>
          </w:tcPr>
          <w:p w14:paraId="38E9ACC5" w14:textId="504A4EBB" w:rsidR="00753093" w:rsidRPr="006B1FFC" w:rsidRDefault="00753093" w:rsidP="00753093">
            <w:pPr>
              <w:rPr>
                <w:lang w:val="nl-BE" w:eastAsia="nl-NL"/>
              </w:rPr>
            </w:pPr>
          </w:p>
        </w:tc>
      </w:tr>
      <w:tr w:rsidR="00753093" w:rsidRPr="006B1FFC" w14:paraId="3C06B629" w14:textId="77777777" w:rsidTr="00137277">
        <w:tc>
          <w:tcPr>
            <w:tcW w:w="6941" w:type="dxa"/>
          </w:tcPr>
          <w:p w14:paraId="76663457" w14:textId="77777777" w:rsidR="00753093" w:rsidRPr="006B1FFC" w:rsidRDefault="00753093" w:rsidP="00753093">
            <w:pPr>
              <w:pStyle w:val="Lijstalinea"/>
              <w:numPr>
                <w:ilvl w:val="1"/>
                <w:numId w:val="7"/>
              </w:numPr>
              <w:rPr>
                <w:lang w:val="nl-NL" w:eastAsia="nl-NL"/>
              </w:rPr>
            </w:pPr>
            <w:r w:rsidRPr="006B1FFC">
              <w:rPr>
                <w:lang w:val="nl-BE" w:eastAsia="nl-NL"/>
              </w:rPr>
              <w:t>Voorziet</w:t>
            </w:r>
            <w:r w:rsidRPr="006B1FFC">
              <w:rPr>
                <w:lang w:val="nl-NL" w:eastAsia="nl-NL"/>
              </w:rPr>
              <w:t xml:space="preserve"> u in een circulatieplan voor zowel uw klanten als uw personeel?</w:t>
            </w:r>
          </w:p>
          <w:p w14:paraId="49F2E963" w14:textId="77777777" w:rsidR="00753093" w:rsidRPr="006B1FFC" w:rsidRDefault="00753093" w:rsidP="00753093">
            <w:pPr>
              <w:pStyle w:val="Lijstalinea"/>
              <w:ind w:left="360"/>
              <w:rPr>
                <w:lang w:val="nl-BE" w:eastAsia="nl-NL"/>
              </w:rPr>
            </w:pPr>
            <w:r w:rsidRPr="006B1FFC">
              <w:rPr>
                <w:i/>
                <w:lang w:val="nl-BE" w:eastAsia="nl-NL"/>
              </w:rPr>
              <w:t>(Neem spreidingsmaatregelen. Maak gebruik van hulpmiddelen zoals markeringen, linten of fysieke afscheiding om de routes zo duidelijk mogelijk aan te geven, zowel voor werknemers als voor klanten, leveranciers. Overweeg éénrichtingsverkeer in gangen en op trappen waar personen elkaar zonder voldoende afstand moeten kruisen.</w:t>
            </w:r>
            <w:r w:rsidRPr="006B1FFC">
              <w:t xml:space="preserve"> </w:t>
            </w:r>
            <w:r w:rsidRPr="006B1FFC">
              <w:rPr>
                <w:i/>
                <w:lang w:val="nl-BE" w:eastAsia="nl-NL"/>
              </w:rPr>
              <w:t>Laat deuren die niet gesloten moeten blijven om veiligheidsredenen zoveel mogelijk openstaan om veelvuldig aanraken te vermijden. )</w:t>
            </w:r>
          </w:p>
        </w:tc>
        <w:tc>
          <w:tcPr>
            <w:tcW w:w="709" w:type="dxa"/>
          </w:tcPr>
          <w:p w14:paraId="06F05781" w14:textId="77777777" w:rsidR="00753093" w:rsidRPr="006B1FFC" w:rsidRDefault="00753093" w:rsidP="00753093">
            <w:pPr>
              <w:rPr>
                <w:lang w:val="nl-BE" w:eastAsia="nl-NL"/>
              </w:rPr>
            </w:pPr>
            <w:r w:rsidRPr="006B1FFC">
              <w:rPr>
                <w:lang w:val="nl-BE" w:eastAsia="nl-NL"/>
              </w:rPr>
              <w:t>JA</w:t>
            </w:r>
          </w:p>
        </w:tc>
        <w:tc>
          <w:tcPr>
            <w:tcW w:w="893" w:type="dxa"/>
          </w:tcPr>
          <w:p w14:paraId="4D59AFDA" w14:textId="77777777" w:rsidR="00753093" w:rsidRPr="006B1FFC" w:rsidRDefault="00753093" w:rsidP="00753093">
            <w:pPr>
              <w:rPr>
                <w:lang w:val="nl-BE" w:eastAsia="nl-NL"/>
              </w:rPr>
            </w:pPr>
            <w:r w:rsidRPr="006B1FFC">
              <w:rPr>
                <w:lang w:val="nl-BE" w:eastAsia="nl-NL"/>
              </w:rPr>
              <w:t>NEEN</w:t>
            </w:r>
          </w:p>
        </w:tc>
        <w:tc>
          <w:tcPr>
            <w:tcW w:w="1517" w:type="dxa"/>
          </w:tcPr>
          <w:p w14:paraId="04BC1CAF" w14:textId="4DBB2942" w:rsidR="00753093" w:rsidRPr="006B1FFC" w:rsidRDefault="00753093" w:rsidP="00753093">
            <w:pPr>
              <w:rPr>
                <w:lang w:val="nl-BE" w:eastAsia="nl-NL"/>
              </w:rPr>
            </w:pPr>
          </w:p>
        </w:tc>
      </w:tr>
      <w:tr w:rsidR="00753093" w:rsidRPr="006B1FFC" w14:paraId="39859030" w14:textId="77777777" w:rsidTr="00137277">
        <w:tc>
          <w:tcPr>
            <w:tcW w:w="6941" w:type="dxa"/>
          </w:tcPr>
          <w:p w14:paraId="09CACED2" w14:textId="77777777" w:rsidR="00753093" w:rsidRPr="006B1FFC" w:rsidRDefault="00753093" w:rsidP="00753093">
            <w:pPr>
              <w:pStyle w:val="Titelbold"/>
              <w:spacing w:before="0"/>
              <w:ind w:left="360"/>
              <w:rPr>
                <w:lang w:val="nl-BE" w:eastAsia="nl-NL"/>
              </w:rPr>
            </w:pPr>
          </w:p>
        </w:tc>
        <w:tc>
          <w:tcPr>
            <w:tcW w:w="709" w:type="dxa"/>
          </w:tcPr>
          <w:p w14:paraId="446D061C" w14:textId="77777777" w:rsidR="00753093" w:rsidRPr="006B1FFC" w:rsidRDefault="00753093" w:rsidP="00753093">
            <w:pPr>
              <w:rPr>
                <w:lang w:val="nl-BE" w:eastAsia="nl-NL"/>
              </w:rPr>
            </w:pPr>
          </w:p>
        </w:tc>
        <w:tc>
          <w:tcPr>
            <w:tcW w:w="893" w:type="dxa"/>
          </w:tcPr>
          <w:p w14:paraId="25904660" w14:textId="77777777" w:rsidR="00753093" w:rsidRPr="006B1FFC" w:rsidRDefault="00753093" w:rsidP="00753093">
            <w:pPr>
              <w:rPr>
                <w:lang w:val="nl-BE" w:eastAsia="nl-NL"/>
              </w:rPr>
            </w:pPr>
          </w:p>
        </w:tc>
        <w:tc>
          <w:tcPr>
            <w:tcW w:w="1517" w:type="dxa"/>
          </w:tcPr>
          <w:p w14:paraId="2AE8A16D" w14:textId="77777777" w:rsidR="00753093" w:rsidRPr="006B1FFC" w:rsidRDefault="00753093" w:rsidP="00753093">
            <w:pPr>
              <w:rPr>
                <w:lang w:val="nl-BE" w:eastAsia="nl-NL"/>
              </w:rPr>
            </w:pPr>
          </w:p>
        </w:tc>
      </w:tr>
      <w:tr w:rsidR="00753093" w:rsidRPr="006B1FFC" w14:paraId="753E21B2" w14:textId="77777777" w:rsidTr="00137277">
        <w:tc>
          <w:tcPr>
            <w:tcW w:w="6941" w:type="dxa"/>
          </w:tcPr>
          <w:p w14:paraId="68872858" w14:textId="77777777" w:rsidR="00753093" w:rsidRPr="006B1FFC" w:rsidRDefault="00753093" w:rsidP="00753093">
            <w:pPr>
              <w:pStyle w:val="Titelbold"/>
              <w:numPr>
                <w:ilvl w:val="0"/>
                <w:numId w:val="7"/>
              </w:numPr>
              <w:rPr>
                <w:lang w:val="nl-BE" w:eastAsia="nl-NL"/>
              </w:rPr>
            </w:pPr>
            <w:r w:rsidRPr="006B1FFC">
              <w:rPr>
                <w:lang w:val="nl-BE" w:eastAsia="nl-NL"/>
              </w:rPr>
              <w:t>Liften</w:t>
            </w:r>
          </w:p>
        </w:tc>
        <w:tc>
          <w:tcPr>
            <w:tcW w:w="709" w:type="dxa"/>
          </w:tcPr>
          <w:p w14:paraId="2423B5ED" w14:textId="77777777" w:rsidR="00753093" w:rsidRPr="006B1FFC" w:rsidRDefault="00753093" w:rsidP="00753093">
            <w:pPr>
              <w:rPr>
                <w:lang w:val="nl-BE" w:eastAsia="nl-NL"/>
              </w:rPr>
            </w:pPr>
          </w:p>
        </w:tc>
        <w:tc>
          <w:tcPr>
            <w:tcW w:w="893" w:type="dxa"/>
          </w:tcPr>
          <w:p w14:paraId="0907058A" w14:textId="77777777" w:rsidR="00753093" w:rsidRPr="006B1FFC" w:rsidRDefault="00753093" w:rsidP="00753093">
            <w:pPr>
              <w:rPr>
                <w:lang w:val="nl-BE" w:eastAsia="nl-NL"/>
              </w:rPr>
            </w:pPr>
          </w:p>
        </w:tc>
        <w:tc>
          <w:tcPr>
            <w:tcW w:w="1517" w:type="dxa"/>
          </w:tcPr>
          <w:p w14:paraId="6D6C3AB3" w14:textId="77777777" w:rsidR="00753093" w:rsidRPr="006B1FFC" w:rsidRDefault="00753093" w:rsidP="00753093">
            <w:pPr>
              <w:rPr>
                <w:lang w:val="nl-BE" w:eastAsia="nl-NL"/>
              </w:rPr>
            </w:pPr>
          </w:p>
        </w:tc>
      </w:tr>
      <w:tr w:rsidR="00753093" w:rsidRPr="006B1FFC" w14:paraId="40E031FD" w14:textId="77777777" w:rsidTr="00137277">
        <w:tc>
          <w:tcPr>
            <w:tcW w:w="6941" w:type="dxa"/>
          </w:tcPr>
          <w:p w14:paraId="6B9FAE5C" w14:textId="03CCF734" w:rsidR="00753093" w:rsidRPr="006B1FFC" w:rsidRDefault="00753093" w:rsidP="00753093">
            <w:pPr>
              <w:pStyle w:val="Lijstalinea"/>
              <w:numPr>
                <w:ilvl w:val="1"/>
                <w:numId w:val="7"/>
              </w:numPr>
              <w:rPr>
                <w:lang w:val="nl-BE" w:eastAsia="nl-NL"/>
              </w:rPr>
            </w:pPr>
            <w:r w:rsidRPr="006B1FFC">
              <w:rPr>
                <w:lang w:val="nl-BE" w:eastAsia="nl-NL"/>
              </w:rPr>
              <w:t>Heeft u een lift? Zo ja, kan u deze buiten dienst stellen?</w:t>
            </w:r>
          </w:p>
          <w:p w14:paraId="67F0F3A2" w14:textId="77777777" w:rsidR="00753093" w:rsidRPr="006B1FFC" w:rsidRDefault="00753093" w:rsidP="00753093">
            <w:pPr>
              <w:pStyle w:val="Lijstalinea"/>
              <w:ind w:left="360"/>
              <w:rPr>
                <w:lang w:val="nl-BE" w:eastAsia="nl-NL"/>
              </w:rPr>
            </w:pPr>
            <w:r w:rsidRPr="006B1FFC">
              <w:rPr>
                <w:lang w:val="nl-BE" w:eastAsia="nl-NL"/>
              </w:rPr>
              <w:t>Indien dit niet kan, zorg er dan voor dat ze niet meer toegankelijk zijn: lint, fysieke blokkade, affiche… Wanneer ze toch gebruikt worden; neem deze op in uw hygiëneplan.</w:t>
            </w:r>
          </w:p>
          <w:p w14:paraId="21BF8391" w14:textId="77777777" w:rsidR="00753093" w:rsidRPr="006B1FFC" w:rsidRDefault="00753093" w:rsidP="00753093">
            <w:pPr>
              <w:pStyle w:val="Lijstalinea"/>
              <w:ind w:left="360"/>
              <w:rPr>
                <w:i/>
                <w:iCs/>
                <w:lang w:val="nl-BE" w:eastAsia="nl-NL"/>
              </w:rPr>
            </w:pPr>
            <w:r w:rsidRPr="006B1FFC">
              <w:rPr>
                <w:i/>
                <w:iCs/>
                <w:lang w:val="nl-BE" w:eastAsia="nl-NL"/>
              </w:rPr>
              <w:t>(Liften worden bij voorkeur niet meer gebruikt (buiten dienst stellen of toegang onmogelijk maken. Indien de lift gebruikt wordt, neem deze op in het hygiëneplan)</w:t>
            </w:r>
          </w:p>
          <w:p w14:paraId="4B2712DD" w14:textId="77777777" w:rsidR="00753093" w:rsidRPr="006B1FFC" w:rsidRDefault="00753093" w:rsidP="00753093">
            <w:pPr>
              <w:pStyle w:val="Lijstalinea"/>
              <w:ind w:left="360"/>
              <w:rPr>
                <w:lang w:val="nl-BE" w:eastAsia="nl-NL"/>
              </w:rPr>
            </w:pPr>
          </w:p>
        </w:tc>
        <w:tc>
          <w:tcPr>
            <w:tcW w:w="709" w:type="dxa"/>
          </w:tcPr>
          <w:p w14:paraId="350B832D" w14:textId="77777777" w:rsidR="00753093" w:rsidRPr="006B1FFC" w:rsidRDefault="00753093" w:rsidP="00753093">
            <w:pPr>
              <w:rPr>
                <w:lang w:val="nl-BE" w:eastAsia="nl-NL"/>
              </w:rPr>
            </w:pPr>
            <w:r w:rsidRPr="006B1FFC">
              <w:rPr>
                <w:lang w:val="nl-BE" w:eastAsia="nl-NL"/>
              </w:rPr>
              <w:t>JA</w:t>
            </w:r>
          </w:p>
        </w:tc>
        <w:tc>
          <w:tcPr>
            <w:tcW w:w="893" w:type="dxa"/>
          </w:tcPr>
          <w:p w14:paraId="15B4157D" w14:textId="77777777" w:rsidR="00753093" w:rsidRPr="006B1FFC" w:rsidRDefault="00753093" w:rsidP="00753093">
            <w:pPr>
              <w:rPr>
                <w:lang w:val="nl-BE" w:eastAsia="nl-NL"/>
              </w:rPr>
            </w:pPr>
            <w:r w:rsidRPr="006B1FFC">
              <w:rPr>
                <w:lang w:val="nl-BE" w:eastAsia="nl-NL"/>
              </w:rPr>
              <w:t>NEEN</w:t>
            </w:r>
          </w:p>
        </w:tc>
        <w:tc>
          <w:tcPr>
            <w:tcW w:w="1517" w:type="dxa"/>
          </w:tcPr>
          <w:p w14:paraId="38A92278" w14:textId="77777777" w:rsidR="00753093" w:rsidRPr="006B1FFC" w:rsidRDefault="00753093" w:rsidP="00753093">
            <w:pPr>
              <w:rPr>
                <w:lang w:val="nl-BE" w:eastAsia="nl-NL"/>
              </w:rPr>
            </w:pPr>
            <w:r w:rsidRPr="006B1FFC">
              <w:rPr>
                <w:lang w:val="nl-BE" w:eastAsia="nl-NL"/>
              </w:rPr>
              <w:t>NIET VAN TOEPASSING</w:t>
            </w:r>
          </w:p>
        </w:tc>
      </w:tr>
      <w:tr w:rsidR="00753093" w:rsidRPr="006B1FFC" w14:paraId="55FB3853" w14:textId="77777777" w:rsidTr="00137277">
        <w:tc>
          <w:tcPr>
            <w:tcW w:w="6941" w:type="dxa"/>
          </w:tcPr>
          <w:p w14:paraId="73EA9551" w14:textId="77777777" w:rsidR="00753093" w:rsidRPr="006B1FFC" w:rsidRDefault="00753093" w:rsidP="00753093">
            <w:pPr>
              <w:rPr>
                <w:lang w:val="nl-BE" w:eastAsia="nl-NL"/>
              </w:rPr>
            </w:pPr>
          </w:p>
        </w:tc>
        <w:tc>
          <w:tcPr>
            <w:tcW w:w="709" w:type="dxa"/>
          </w:tcPr>
          <w:p w14:paraId="096F3F89" w14:textId="77777777" w:rsidR="00753093" w:rsidRPr="006B1FFC" w:rsidRDefault="00753093" w:rsidP="00753093">
            <w:pPr>
              <w:rPr>
                <w:lang w:val="nl-BE" w:eastAsia="nl-NL"/>
              </w:rPr>
            </w:pPr>
          </w:p>
        </w:tc>
        <w:tc>
          <w:tcPr>
            <w:tcW w:w="893" w:type="dxa"/>
          </w:tcPr>
          <w:p w14:paraId="0BE52F08" w14:textId="77777777" w:rsidR="00753093" w:rsidRPr="006B1FFC" w:rsidRDefault="00753093" w:rsidP="00753093">
            <w:pPr>
              <w:rPr>
                <w:lang w:val="nl-BE" w:eastAsia="nl-NL"/>
              </w:rPr>
            </w:pPr>
          </w:p>
        </w:tc>
        <w:tc>
          <w:tcPr>
            <w:tcW w:w="1517" w:type="dxa"/>
          </w:tcPr>
          <w:p w14:paraId="724A0B96" w14:textId="77777777" w:rsidR="00753093" w:rsidRPr="006B1FFC" w:rsidRDefault="00753093" w:rsidP="00753093">
            <w:pPr>
              <w:rPr>
                <w:lang w:val="nl-BE" w:eastAsia="nl-NL"/>
              </w:rPr>
            </w:pPr>
          </w:p>
        </w:tc>
      </w:tr>
      <w:tr w:rsidR="00753093" w:rsidRPr="006B1FFC" w14:paraId="41DD0004" w14:textId="77777777" w:rsidTr="00137277">
        <w:tc>
          <w:tcPr>
            <w:tcW w:w="6941" w:type="dxa"/>
          </w:tcPr>
          <w:p w14:paraId="21ACABA9" w14:textId="77777777" w:rsidR="00753093" w:rsidRPr="006B1FFC" w:rsidRDefault="00753093" w:rsidP="00753093">
            <w:pPr>
              <w:pStyle w:val="Titelbold"/>
              <w:numPr>
                <w:ilvl w:val="0"/>
                <w:numId w:val="7"/>
              </w:numPr>
              <w:rPr>
                <w:lang w:val="nl-BE" w:eastAsia="nl-NL"/>
              </w:rPr>
            </w:pPr>
            <w:r w:rsidRPr="006B1FFC">
              <w:rPr>
                <w:lang w:val="nl-BE" w:eastAsia="nl-NL"/>
              </w:rPr>
              <w:t>Voertuigen/openbaar vervoer</w:t>
            </w:r>
          </w:p>
        </w:tc>
        <w:tc>
          <w:tcPr>
            <w:tcW w:w="709" w:type="dxa"/>
          </w:tcPr>
          <w:p w14:paraId="78422E42" w14:textId="77777777" w:rsidR="00753093" w:rsidRPr="006B1FFC" w:rsidRDefault="00753093" w:rsidP="00753093">
            <w:pPr>
              <w:rPr>
                <w:lang w:val="nl-BE" w:eastAsia="nl-NL"/>
              </w:rPr>
            </w:pPr>
          </w:p>
        </w:tc>
        <w:tc>
          <w:tcPr>
            <w:tcW w:w="893" w:type="dxa"/>
          </w:tcPr>
          <w:p w14:paraId="1DF59F34" w14:textId="77777777" w:rsidR="00753093" w:rsidRPr="006B1FFC" w:rsidRDefault="00753093" w:rsidP="00753093">
            <w:pPr>
              <w:rPr>
                <w:lang w:val="nl-BE" w:eastAsia="nl-NL"/>
              </w:rPr>
            </w:pPr>
          </w:p>
        </w:tc>
        <w:tc>
          <w:tcPr>
            <w:tcW w:w="1517" w:type="dxa"/>
          </w:tcPr>
          <w:p w14:paraId="72E93FDD" w14:textId="77777777" w:rsidR="00753093" w:rsidRPr="006B1FFC" w:rsidRDefault="00753093" w:rsidP="00753093">
            <w:pPr>
              <w:rPr>
                <w:lang w:val="nl-BE" w:eastAsia="nl-NL"/>
              </w:rPr>
            </w:pPr>
          </w:p>
        </w:tc>
      </w:tr>
      <w:tr w:rsidR="00753093" w:rsidRPr="006B1FFC" w14:paraId="50653011" w14:textId="77777777" w:rsidTr="00137277">
        <w:tc>
          <w:tcPr>
            <w:tcW w:w="6941" w:type="dxa"/>
          </w:tcPr>
          <w:p w14:paraId="56566E32" w14:textId="77777777" w:rsidR="00753093" w:rsidRPr="006B1FFC" w:rsidRDefault="00753093" w:rsidP="00753093">
            <w:pPr>
              <w:pStyle w:val="Lijstalinea"/>
              <w:numPr>
                <w:ilvl w:val="1"/>
                <w:numId w:val="7"/>
              </w:numPr>
              <w:rPr>
                <w:lang w:val="nl-BE" w:eastAsia="nl-NL"/>
              </w:rPr>
            </w:pPr>
            <w:r w:rsidRPr="006B1FFC">
              <w:rPr>
                <w:lang w:val="nl-BE" w:eastAsia="nl-NL"/>
              </w:rPr>
              <w:t>Zit er steeds maar één persoon in het voertuig?</w:t>
            </w:r>
          </w:p>
          <w:p w14:paraId="4CCE5EB6" w14:textId="77777777" w:rsidR="00753093" w:rsidRPr="006B1FFC" w:rsidRDefault="00753093" w:rsidP="00753093">
            <w:pPr>
              <w:rPr>
                <w:lang w:val="nl-BE" w:eastAsia="nl-NL"/>
              </w:rPr>
            </w:pPr>
          </w:p>
        </w:tc>
        <w:tc>
          <w:tcPr>
            <w:tcW w:w="709" w:type="dxa"/>
          </w:tcPr>
          <w:p w14:paraId="24145133" w14:textId="77777777" w:rsidR="00753093" w:rsidRPr="006B1FFC" w:rsidRDefault="00753093" w:rsidP="00753093">
            <w:pPr>
              <w:rPr>
                <w:lang w:val="nl-BE" w:eastAsia="nl-NL"/>
              </w:rPr>
            </w:pPr>
            <w:r w:rsidRPr="006B1FFC">
              <w:rPr>
                <w:lang w:val="nl-BE" w:eastAsia="nl-NL"/>
              </w:rPr>
              <w:t>JA</w:t>
            </w:r>
          </w:p>
        </w:tc>
        <w:tc>
          <w:tcPr>
            <w:tcW w:w="893" w:type="dxa"/>
          </w:tcPr>
          <w:p w14:paraId="3A7BC647" w14:textId="77777777" w:rsidR="00753093" w:rsidRPr="006B1FFC" w:rsidRDefault="00753093" w:rsidP="00753093">
            <w:pPr>
              <w:rPr>
                <w:lang w:val="nl-BE" w:eastAsia="nl-NL"/>
              </w:rPr>
            </w:pPr>
            <w:r w:rsidRPr="006B1FFC">
              <w:rPr>
                <w:lang w:val="nl-BE" w:eastAsia="nl-NL"/>
              </w:rPr>
              <w:t>NEEN</w:t>
            </w:r>
          </w:p>
        </w:tc>
        <w:tc>
          <w:tcPr>
            <w:tcW w:w="1517" w:type="dxa"/>
          </w:tcPr>
          <w:p w14:paraId="397266D6" w14:textId="77777777" w:rsidR="00753093" w:rsidRPr="006B1FFC" w:rsidRDefault="00753093" w:rsidP="00753093">
            <w:pPr>
              <w:rPr>
                <w:lang w:val="nl-BE" w:eastAsia="nl-NL"/>
              </w:rPr>
            </w:pPr>
            <w:r w:rsidRPr="006B1FFC">
              <w:rPr>
                <w:lang w:val="nl-BE" w:eastAsia="nl-NL"/>
              </w:rPr>
              <w:t>NIET VAN TOEPASSING</w:t>
            </w:r>
          </w:p>
        </w:tc>
      </w:tr>
      <w:tr w:rsidR="00753093" w:rsidRPr="006B1FFC" w14:paraId="3EDD6F07" w14:textId="77777777" w:rsidTr="00137277">
        <w:tc>
          <w:tcPr>
            <w:tcW w:w="6941" w:type="dxa"/>
          </w:tcPr>
          <w:p w14:paraId="623AE580" w14:textId="77777777" w:rsidR="00753093" w:rsidRPr="006B1FFC" w:rsidRDefault="00753093" w:rsidP="00753093">
            <w:pPr>
              <w:pStyle w:val="Lijstalinea"/>
              <w:numPr>
                <w:ilvl w:val="1"/>
                <w:numId w:val="7"/>
              </w:numPr>
              <w:rPr>
                <w:lang w:val="nl-BE" w:eastAsia="nl-NL"/>
              </w:rPr>
            </w:pPr>
            <w:r w:rsidRPr="006B1FFC">
              <w:rPr>
                <w:lang w:val="nl-BE" w:eastAsia="nl-NL"/>
              </w:rPr>
              <w:t xml:space="preserve">Indien een voertuig door meerdere personen gelijktijdig gebruikt wordt, kan de </w:t>
            </w:r>
            <w:proofErr w:type="spellStart"/>
            <w:r w:rsidRPr="006B1FFC">
              <w:rPr>
                <w:lang w:val="nl-BE" w:eastAsia="nl-NL"/>
              </w:rPr>
              <w:t>social</w:t>
            </w:r>
            <w:proofErr w:type="spellEnd"/>
            <w:r w:rsidRPr="006B1FFC">
              <w:rPr>
                <w:lang w:val="nl-BE" w:eastAsia="nl-NL"/>
              </w:rPr>
              <w:t xml:space="preserve"> </w:t>
            </w:r>
            <w:proofErr w:type="spellStart"/>
            <w:r w:rsidRPr="006B1FFC">
              <w:rPr>
                <w:lang w:val="nl-BE" w:eastAsia="nl-NL"/>
              </w:rPr>
              <w:t>distancing</w:t>
            </w:r>
            <w:proofErr w:type="spellEnd"/>
            <w:r w:rsidRPr="006B1FFC">
              <w:rPr>
                <w:lang w:val="nl-BE" w:eastAsia="nl-NL"/>
              </w:rPr>
              <w:t xml:space="preserve"> dan gerespecteerd worden? </w:t>
            </w:r>
          </w:p>
          <w:p w14:paraId="58CFFD07" w14:textId="49E5341C" w:rsidR="00E26BD4" w:rsidRPr="00E26BD4" w:rsidRDefault="00E26BD4" w:rsidP="00E26BD4">
            <w:pPr>
              <w:pStyle w:val="Lijstalinea"/>
              <w:ind w:left="360"/>
              <w:rPr>
                <w:i/>
                <w:iCs/>
                <w:shd w:val="clear" w:color="auto" w:fill="FFFFFF"/>
                <w:lang w:val="nl-BE"/>
              </w:rPr>
            </w:pPr>
            <w:r w:rsidRPr="009A04B0">
              <w:rPr>
                <w:i/>
                <w:iCs/>
                <w:shd w:val="clear" w:color="auto" w:fill="FFFFFF"/>
                <w:lang w:val="nl-BE"/>
              </w:rPr>
              <w:t>Respecteer de grootst mogelijke afstand tussen elke persoon tijdens het vervoer, beperk indien mogelijk het aantal personen in het voertuig en/of voorzie afscheidingen (in voldoende flexibel materiaal met aandacht voor zichtbaarheid en veiligheid); Gebruik bijkomend mondmaskers. Zorg dat ventilatie- en verluchtingssystemen in vervoersmiddelen goed functioneren en onderhouden zijn, en geef bijzondere aandacht aan de hygiëne binnen in de voertuigen die door verschillende personen worden gebruikt. Het is nodig het voertuig te verluchten en regelmatig te reinigen.</w:t>
            </w:r>
            <w:r w:rsidRPr="00E26BD4">
              <w:rPr>
                <w:i/>
                <w:iCs/>
                <w:shd w:val="clear" w:color="auto" w:fill="FFFFFF"/>
                <w:lang w:val="nl-BE"/>
              </w:rPr>
              <w:t xml:space="preserve"> </w:t>
            </w:r>
          </w:p>
          <w:p w14:paraId="0FB3306C" w14:textId="478656C1" w:rsidR="00E26BD4" w:rsidRDefault="00753093" w:rsidP="00E26BD4">
            <w:pPr>
              <w:pStyle w:val="Lijstalinea"/>
              <w:ind w:left="360"/>
              <w:rPr>
                <w:i/>
                <w:iCs/>
                <w:strike/>
                <w:highlight w:val="yellow"/>
                <w:lang w:val="nl-BE" w:eastAsia="nl-NL"/>
              </w:rPr>
            </w:pPr>
            <w:r w:rsidRPr="006B1FFC">
              <w:rPr>
                <w:i/>
                <w:iCs/>
                <w:lang w:val="nl-BE" w:eastAsia="nl-NL"/>
              </w:rPr>
              <w:t>Opgelet: er is een belangrijk onderscheid tussen enerzijds “vaste” en anderzijds “demonteerbare” afschermingen. Het eerste soort moet sowieso eerst technisch gekeurd worden ter homologatie.</w:t>
            </w:r>
          </w:p>
          <w:p w14:paraId="3E4AC252" w14:textId="09F05A65" w:rsidR="00E26BD4" w:rsidRPr="00DF2E6E" w:rsidRDefault="00E26BD4" w:rsidP="00DF2E6E">
            <w:pPr>
              <w:pStyle w:val="Lijstalinea"/>
              <w:ind w:left="360"/>
              <w:rPr>
                <w:i/>
                <w:iCs/>
                <w:shd w:val="clear" w:color="auto" w:fill="FFFFFF"/>
                <w:lang w:val="nl-BE"/>
              </w:rPr>
            </w:pPr>
            <w:r w:rsidRPr="009A04B0">
              <w:rPr>
                <w:i/>
                <w:iCs/>
                <w:shd w:val="clear" w:color="auto" w:fill="FFFFFF"/>
                <w:lang w:val="nl-BE"/>
              </w:rPr>
              <w:t xml:space="preserve">Wie niet alleen met de auto komt, respecteert de grootst mogelijke afstand tussen elke persoon tijdens het vervoer en draagt een mondmasker. Beperk zoveel mogelijk het aantal personen in het voertuig. Bij elkaar zitten in de auto houdt extra besmettingsrisico’s in. Het is af te raden om met meer dan 2 personen samen in een gewone personenwagen te zitten (tenzij het gaat om personen die onder hetzelfde dak wonen). Indien je toch </w:t>
            </w:r>
            <w:proofErr w:type="spellStart"/>
            <w:r w:rsidRPr="009A04B0">
              <w:rPr>
                <w:i/>
                <w:iCs/>
                <w:shd w:val="clear" w:color="auto" w:fill="FFFFFF"/>
                <w:lang w:val="nl-BE"/>
              </w:rPr>
              <w:t>carpoolt</w:t>
            </w:r>
            <w:proofErr w:type="spellEnd"/>
            <w:r w:rsidRPr="009A04B0">
              <w:rPr>
                <w:i/>
                <w:iCs/>
                <w:shd w:val="clear" w:color="auto" w:fill="FFFFFF"/>
                <w:lang w:val="nl-BE"/>
              </w:rPr>
              <w:t>, kies dan voor een vaste carpoolpartner.</w:t>
            </w:r>
            <w:r w:rsidRPr="00E26BD4">
              <w:rPr>
                <w:i/>
                <w:iCs/>
                <w:shd w:val="clear" w:color="auto" w:fill="FFFFFF"/>
                <w:lang w:val="nl-BE"/>
              </w:rPr>
              <w:t xml:space="preserve"> </w:t>
            </w:r>
          </w:p>
          <w:p w14:paraId="322641DC" w14:textId="77777777" w:rsidR="00753093" w:rsidRPr="006B1FFC" w:rsidRDefault="00753093" w:rsidP="00753093">
            <w:pPr>
              <w:rPr>
                <w:lang w:val="nl-BE" w:eastAsia="nl-NL"/>
              </w:rPr>
            </w:pPr>
          </w:p>
        </w:tc>
        <w:tc>
          <w:tcPr>
            <w:tcW w:w="709" w:type="dxa"/>
          </w:tcPr>
          <w:p w14:paraId="00B97163" w14:textId="77777777" w:rsidR="00753093" w:rsidRPr="006B1FFC" w:rsidRDefault="00753093" w:rsidP="00753093">
            <w:pPr>
              <w:rPr>
                <w:lang w:val="nl-BE" w:eastAsia="nl-NL"/>
              </w:rPr>
            </w:pPr>
            <w:r w:rsidRPr="006B1FFC">
              <w:rPr>
                <w:lang w:val="nl-BE" w:eastAsia="nl-NL"/>
              </w:rPr>
              <w:t>JA</w:t>
            </w:r>
          </w:p>
        </w:tc>
        <w:tc>
          <w:tcPr>
            <w:tcW w:w="893" w:type="dxa"/>
          </w:tcPr>
          <w:p w14:paraId="653F9BFC" w14:textId="77777777" w:rsidR="00753093" w:rsidRPr="006B1FFC" w:rsidRDefault="00753093" w:rsidP="00753093">
            <w:pPr>
              <w:rPr>
                <w:lang w:val="nl-BE" w:eastAsia="nl-NL"/>
              </w:rPr>
            </w:pPr>
            <w:r w:rsidRPr="006B1FFC">
              <w:rPr>
                <w:lang w:val="nl-BE" w:eastAsia="nl-NL"/>
              </w:rPr>
              <w:t>NEEN</w:t>
            </w:r>
          </w:p>
        </w:tc>
        <w:tc>
          <w:tcPr>
            <w:tcW w:w="1517" w:type="dxa"/>
          </w:tcPr>
          <w:p w14:paraId="544FF527" w14:textId="77777777" w:rsidR="00753093" w:rsidRPr="006B1FFC" w:rsidRDefault="00753093" w:rsidP="00753093">
            <w:pPr>
              <w:rPr>
                <w:lang w:val="nl-BE" w:eastAsia="nl-NL"/>
              </w:rPr>
            </w:pPr>
            <w:r w:rsidRPr="006B1FFC">
              <w:rPr>
                <w:lang w:val="nl-BE" w:eastAsia="nl-NL"/>
              </w:rPr>
              <w:t>NIET VAN TOEPASSING</w:t>
            </w:r>
          </w:p>
        </w:tc>
      </w:tr>
      <w:tr w:rsidR="00753093" w:rsidRPr="006B1FFC" w14:paraId="4AB66B1A" w14:textId="77777777" w:rsidTr="00137277">
        <w:tc>
          <w:tcPr>
            <w:tcW w:w="6941" w:type="dxa"/>
          </w:tcPr>
          <w:p w14:paraId="4FF92287" w14:textId="77777777" w:rsidR="00753093" w:rsidRPr="006B1FFC" w:rsidRDefault="00753093" w:rsidP="00753093">
            <w:pPr>
              <w:pStyle w:val="Lijstalinea"/>
              <w:numPr>
                <w:ilvl w:val="1"/>
                <w:numId w:val="7"/>
              </w:numPr>
              <w:rPr>
                <w:lang w:val="nl-BE" w:eastAsia="nl-NL"/>
              </w:rPr>
            </w:pPr>
            <w:r w:rsidRPr="006B1FFC">
              <w:rPr>
                <w:lang w:val="nl-BE" w:eastAsia="nl-NL"/>
              </w:rPr>
              <w:t xml:space="preserve">Wordt het voertuig bij overdracht tussen chauffeurs gereinigd? </w:t>
            </w:r>
          </w:p>
          <w:p w14:paraId="23AE7DB8" w14:textId="77777777" w:rsidR="00753093" w:rsidRPr="006B1FFC" w:rsidRDefault="00753093" w:rsidP="00753093">
            <w:pPr>
              <w:pStyle w:val="Lijstalinea"/>
              <w:ind w:left="360"/>
              <w:rPr>
                <w:lang w:val="nl-BE" w:eastAsia="nl-NL"/>
              </w:rPr>
            </w:pPr>
            <w:r w:rsidRPr="006B1FFC">
              <w:rPr>
                <w:lang w:val="nl-BE" w:eastAsia="nl-NL"/>
              </w:rPr>
              <w:t>(Neem dit op in het hygiëneplan.)</w:t>
            </w:r>
          </w:p>
          <w:p w14:paraId="7819CC2A" w14:textId="77777777" w:rsidR="00753093" w:rsidRPr="006B1FFC" w:rsidRDefault="00753093" w:rsidP="00753093">
            <w:pPr>
              <w:pStyle w:val="Lijstalinea"/>
              <w:ind w:left="360"/>
              <w:rPr>
                <w:lang w:val="nl-BE" w:eastAsia="nl-NL"/>
              </w:rPr>
            </w:pPr>
          </w:p>
        </w:tc>
        <w:tc>
          <w:tcPr>
            <w:tcW w:w="709" w:type="dxa"/>
          </w:tcPr>
          <w:p w14:paraId="10BA5CAC" w14:textId="77777777" w:rsidR="00753093" w:rsidRPr="006B1FFC" w:rsidRDefault="00753093" w:rsidP="00753093">
            <w:pPr>
              <w:rPr>
                <w:lang w:val="nl-BE" w:eastAsia="nl-NL"/>
              </w:rPr>
            </w:pPr>
            <w:r w:rsidRPr="006B1FFC">
              <w:rPr>
                <w:lang w:val="nl-BE" w:eastAsia="nl-NL"/>
              </w:rPr>
              <w:t>JA</w:t>
            </w:r>
          </w:p>
        </w:tc>
        <w:tc>
          <w:tcPr>
            <w:tcW w:w="893" w:type="dxa"/>
          </w:tcPr>
          <w:p w14:paraId="5881FE3C" w14:textId="77777777" w:rsidR="00753093" w:rsidRPr="006B1FFC" w:rsidRDefault="00753093" w:rsidP="00753093">
            <w:pPr>
              <w:rPr>
                <w:lang w:val="nl-BE" w:eastAsia="nl-NL"/>
              </w:rPr>
            </w:pPr>
            <w:r w:rsidRPr="006B1FFC">
              <w:rPr>
                <w:lang w:val="nl-BE" w:eastAsia="nl-NL"/>
              </w:rPr>
              <w:t>NEEN</w:t>
            </w:r>
          </w:p>
        </w:tc>
        <w:tc>
          <w:tcPr>
            <w:tcW w:w="1517" w:type="dxa"/>
          </w:tcPr>
          <w:p w14:paraId="0E033624" w14:textId="77777777" w:rsidR="00753093" w:rsidRPr="006B1FFC" w:rsidRDefault="00753093" w:rsidP="00753093">
            <w:pPr>
              <w:rPr>
                <w:lang w:val="nl-BE" w:eastAsia="nl-NL"/>
              </w:rPr>
            </w:pPr>
            <w:r w:rsidRPr="006B1FFC">
              <w:rPr>
                <w:lang w:val="nl-BE" w:eastAsia="nl-NL"/>
              </w:rPr>
              <w:t>NIET VAN TOEPASSING</w:t>
            </w:r>
          </w:p>
        </w:tc>
      </w:tr>
      <w:tr w:rsidR="00753093" w:rsidRPr="006B1FFC" w14:paraId="01A9C523" w14:textId="77777777" w:rsidTr="00137277">
        <w:tc>
          <w:tcPr>
            <w:tcW w:w="6941" w:type="dxa"/>
          </w:tcPr>
          <w:p w14:paraId="53379A16" w14:textId="7A43DBC2" w:rsidR="00753093" w:rsidRPr="006B1FFC" w:rsidRDefault="00753093" w:rsidP="00753093">
            <w:pPr>
              <w:rPr>
                <w:lang w:val="nl-NL" w:eastAsia="nl-NL"/>
              </w:rPr>
            </w:pPr>
            <w:r w:rsidRPr="006B1FFC">
              <w:rPr>
                <w:lang w:val="nl-NL" w:eastAsia="nl-NL"/>
              </w:rPr>
              <w:t>13.4 Wanneer men met openbaar vervoer of met door de werkgever                                                                                                 georganiseerd vervoer naar het werk komt, worden de                       instructies van de vervoersmaatschappijen opgevolgd?</w:t>
            </w:r>
          </w:p>
          <w:p w14:paraId="171F2F70" w14:textId="2750A3BD" w:rsidR="00753093" w:rsidRPr="006B1FFC" w:rsidRDefault="00753093" w:rsidP="00753093">
            <w:pPr>
              <w:pStyle w:val="Lijstalinea"/>
              <w:ind w:left="360"/>
              <w:rPr>
                <w:i/>
                <w:lang w:val="nl-BE" w:eastAsia="nl-NL"/>
              </w:rPr>
            </w:pPr>
            <w:r w:rsidRPr="006B1FFC">
              <w:rPr>
                <w:i/>
                <w:lang w:val="nl-BE" w:eastAsia="nl-NL"/>
              </w:rPr>
              <w:lastRenderedPageBreak/>
              <w:t xml:space="preserve">(Respecteer </w:t>
            </w:r>
            <w:proofErr w:type="spellStart"/>
            <w:r w:rsidRPr="006B1FFC">
              <w:rPr>
                <w:i/>
                <w:lang w:val="nl-BE" w:eastAsia="nl-NL"/>
              </w:rPr>
              <w:t>social</w:t>
            </w:r>
            <w:proofErr w:type="spellEnd"/>
            <w:r w:rsidRPr="006B1FFC">
              <w:rPr>
                <w:i/>
                <w:lang w:val="nl-BE" w:eastAsia="nl-NL"/>
              </w:rPr>
              <w:t xml:space="preserve"> </w:t>
            </w:r>
            <w:proofErr w:type="spellStart"/>
            <w:r w:rsidRPr="006B1FFC">
              <w:rPr>
                <w:i/>
                <w:lang w:val="nl-BE" w:eastAsia="nl-NL"/>
              </w:rPr>
              <w:t>distancing</w:t>
            </w:r>
            <w:proofErr w:type="spellEnd"/>
            <w:r w:rsidRPr="006B1FFC">
              <w:rPr>
                <w:i/>
                <w:lang w:val="nl-BE" w:eastAsia="nl-NL"/>
              </w:rPr>
              <w:t xml:space="preserve"> en indien dat niet mogelijk is, voorzie afscheidingen en gebruik mond</w:t>
            </w:r>
            <w:r w:rsidR="00E26BD4">
              <w:rPr>
                <w:i/>
                <w:lang w:val="nl-BE" w:eastAsia="nl-NL"/>
              </w:rPr>
              <w:t>neus</w:t>
            </w:r>
            <w:r w:rsidRPr="006B1FFC">
              <w:rPr>
                <w:i/>
                <w:lang w:val="nl-BE" w:eastAsia="nl-NL"/>
              </w:rPr>
              <w:t>maskers.</w:t>
            </w:r>
          </w:p>
          <w:p w14:paraId="783FC4B9" w14:textId="77777777" w:rsidR="00753093" w:rsidRPr="006B1FFC" w:rsidRDefault="00753093" w:rsidP="00753093">
            <w:pPr>
              <w:rPr>
                <w:lang w:val="nl-BE" w:eastAsia="nl-NL"/>
              </w:rPr>
            </w:pPr>
          </w:p>
        </w:tc>
        <w:tc>
          <w:tcPr>
            <w:tcW w:w="709" w:type="dxa"/>
          </w:tcPr>
          <w:p w14:paraId="416ADCB3" w14:textId="77777777" w:rsidR="00753093" w:rsidRPr="006B1FFC" w:rsidRDefault="00753093" w:rsidP="00753093">
            <w:pPr>
              <w:rPr>
                <w:lang w:val="nl-BE" w:eastAsia="nl-NL"/>
              </w:rPr>
            </w:pPr>
            <w:r w:rsidRPr="006B1FFC">
              <w:rPr>
                <w:lang w:val="nl-BE" w:eastAsia="nl-NL"/>
              </w:rPr>
              <w:lastRenderedPageBreak/>
              <w:t>JA</w:t>
            </w:r>
          </w:p>
        </w:tc>
        <w:tc>
          <w:tcPr>
            <w:tcW w:w="893" w:type="dxa"/>
          </w:tcPr>
          <w:p w14:paraId="3BA1A3A8" w14:textId="77777777" w:rsidR="00753093" w:rsidRPr="006B1FFC" w:rsidRDefault="00753093" w:rsidP="00753093">
            <w:pPr>
              <w:rPr>
                <w:lang w:val="nl-BE" w:eastAsia="nl-NL"/>
              </w:rPr>
            </w:pPr>
            <w:r w:rsidRPr="006B1FFC">
              <w:rPr>
                <w:lang w:val="nl-BE" w:eastAsia="nl-NL"/>
              </w:rPr>
              <w:t>NEEN</w:t>
            </w:r>
          </w:p>
        </w:tc>
        <w:tc>
          <w:tcPr>
            <w:tcW w:w="1517" w:type="dxa"/>
          </w:tcPr>
          <w:p w14:paraId="43103BB3" w14:textId="77777777" w:rsidR="00753093" w:rsidRPr="006B1FFC" w:rsidRDefault="00753093" w:rsidP="00753093">
            <w:pPr>
              <w:rPr>
                <w:lang w:val="nl-BE" w:eastAsia="nl-NL"/>
              </w:rPr>
            </w:pPr>
            <w:r w:rsidRPr="006B1FFC">
              <w:rPr>
                <w:lang w:val="nl-BE" w:eastAsia="nl-NL"/>
              </w:rPr>
              <w:t>NIET VAN TOEPASSING</w:t>
            </w:r>
          </w:p>
        </w:tc>
      </w:tr>
      <w:tr w:rsidR="00753093" w:rsidRPr="006B1FFC" w14:paraId="19D9B075" w14:textId="77777777" w:rsidTr="00137277">
        <w:tc>
          <w:tcPr>
            <w:tcW w:w="6941" w:type="dxa"/>
          </w:tcPr>
          <w:p w14:paraId="00E8C815" w14:textId="77777777" w:rsidR="00753093" w:rsidRPr="006B1FFC" w:rsidRDefault="00753093" w:rsidP="00753093">
            <w:pPr>
              <w:pStyle w:val="Titelbold"/>
              <w:spacing w:before="0"/>
              <w:ind w:left="360"/>
              <w:rPr>
                <w:lang w:val="nl-BE" w:eastAsia="nl-NL"/>
              </w:rPr>
            </w:pPr>
          </w:p>
        </w:tc>
        <w:tc>
          <w:tcPr>
            <w:tcW w:w="709" w:type="dxa"/>
          </w:tcPr>
          <w:p w14:paraId="7D508B37" w14:textId="77777777" w:rsidR="00753093" w:rsidRPr="006B1FFC" w:rsidRDefault="00753093" w:rsidP="00753093">
            <w:pPr>
              <w:rPr>
                <w:lang w:val="nl-BE" w:eastAsia="nl-NL"/>
              </w:rPr>
            </w:pPr>
          </w:p>
        </w:tc>
        <w:tc>
          <w:tcPr>
            <w:tcW w:w="893" w:type="dxa"/>
          </w:tcPr>
          <w:p w14:paraId="15F9C907" w14:textId="77777777" w:rsidR="00753093" w:rsidRPr="006B1FFC" w:rsidRDefault="00753093" w:rsidP="00753093">
            <w:pPr>
              <w:rPr>
                <w:lang w:val="nl-BE" w:eastAsia="nl-NL"/>
              </w:rPr>
            </w:pPr>
          </w:p>
        </w:tc>
        <w:tc>
          <w:tcPr>
            <w:tcW w:w="1517" w:type="dxa"/>
          </w:tcPr>
          <w:p w14:paraId="2AA1BCEE" w14:textId="77777777" w:rsidR="00753093" w:rsidRPr="006B1FFC" w:rsidRDefault="00753093" w:rsidP="00753093">
            <w:pPr>
              <w:rPr>
                <w:lang w:val="nl-BE" w:eastAsia="nl-NL"/>
              </w:rPr>
            </w:pPr>
          </w:p>
        </w:tc>
      </w:tr>
      <w:tr w:rsidR="00753093" w:rsidRPr="006B1FFC" w14:paraId="0912BC8F" w14:textId="77777777" w:rsidTr="00137277">
        <w:tc>
          <w:tcPr>
            <w:tcW w:w="6941" w:type="dxa"/>
          </w:tcPr>
          <w:p w14:paraId="68FC9313" w14:textId="77777777" w:rsidR="00753093" w:rsidRPr="006B1FFC" w:rsidRDefault="00753093" w:rsidP="00753093">
            <w:pPr>
              <w:pStyle w:val="Titelbold"/>
              <w:numPr>
                <w:ilvl w:val="0"/>
                <w:numId w:val="7"/>
              </w:numPr>
              <w:rPr>
                <w:lang w:val="nl-BE" w:eastAsia="nl-NL"/>
              </w:rPr>
            </w:pPr>
            <w:r w:rsidRPr="006B1FFC">
              <w:rPr>
                <w:lang w:val="nl-BE" w:eastAsia="nl-NL"/>
              </w:rPr>
              <w:t>Vergaderzalen</w:t>
            </w:r>
          </w:p>
        </w:tc>
        <w:tc>
          <w:tcPr>
            <w:tcW w:w="709" w:type="dxa"/>
          </w:tcPr>
          <w:p w14:paraId="3CA3250F" w14:textId="77777777" w:rsidR="00753093" w:rsidRPr="006B1FFC" w:rsidRDefault="00753093" w:rsidP="00753093">
            <w:pPr>
              <w:rPr>
                <w:lang w:val="nl-BE" w:eastAsia="nl-NL"/>
              </w:rPr>
            </w:pPr>
          </w:p>
        </w:tc>
        <w:tc>
          <w:tcPr>
            <w:tcW w:w="893" w:type="dxa"/>
          </w:tcPr>
          <w:p w14:paraId="59D177A1" w14:textId="77777777" w:rsidR="00753093" w:rsidRPr="006B1FFC" w:rsidRDefault="00753093" w:rsidP="00753093">
            <w:pPr>
              <w:rPr>
                <w:lang w:val="nl-BE" w:eastAsia="nl-NL"/>
              </w:rPr>
            </w:pPr>
          </w:p>
        </w:tc>
        <w:tc>
          <w:tcPr>
            <w:tcW w:w="1517" w:type="dxa"/>
          </w:tcPr>
          <w:p w14:paraId="53E74AC2" w14:textId="77777777" w:rsidR="00753093" w:rsidRPr="006B1FFC" w:rsidRDefault="00753093" w:rsidP="00753093">
            <w:pPr>
              <w:rPr>
                <w:lang w:val="nl-BE" w:eastAsia="nl-NL"/>
              </w:rPr>
            </w:pPr>
          </w:p>
        </w:tc>
      </w:tr>
      <w:tr w:rsidR="00753093" w:rsidRPr="006B1FFC" w14:paraId="75EC6ECF" w14:textId="77777777" w:rsidTr="00137277">
        <w:tc>
          <w:tcPr>
            <w:tcW w:w="6941" w:type="dxa"/>
          </w:tcPr>
          <w:p w14:paraId="2ED8804F" w14:textId="77777777" w:rsidR="00753093" w:rsidRPr="006B1FFC" w:rsidRDefault="00753093" w:rsidP="00753093">
            <w:pPr>
              <w:pStyle w:val="Lijstalinea"/>
              <w:numPr>
                <w:ilvl w:val="1"/>
                <w:numId w:val="7"/>
              </w:numPr>
              <w:rPr>
                <w:lang w:val="nl-BE" w:eastAsia="nl-NL"/>
              </w:rPr>
            </w:pPr>
            <w:r w:rsidRPr="006B1FFC">
              <w:rPr>
                <w:lang w:val="nl-BE" w:eastAsia="nl-NL"/>
              </w:rPr>
              <w:t>Organiseert u de vergaderingen online (ook als u op kantoor vergadert)?</w:t>
            </w:r>
          </w:p>
          <w:p w14:paraId="42BF1FAE" w14:textId="77777777" w:rsidR="00753093" w:rsidRPr="006B1FFC" w:rsidRDefault="00753093" w:rsidP="00753093">
            <w:pPr>
              <w:rPr>
                <w:lang w:val="nl-BE" w:eastAsia="nl-NL"/>
              </w:rPr>
            </w:pPr>
          </w:p>
        </w:tc>
        <w:tc>
          <w:tcPr>
            <w:tcW w:w="709" w:type="dxa"/>
          </w:tcPr>
          <w:p w14:paraId="392F2CE7" w14:textId="77777777" w:rsidR="00753093" w:rsidRPr="006B1FFC" w:rsidRDefault="00753093" w:rsidP="00753093">
            <w:pPr>
              <w:rPr>
                <w:lang w:val="nl-BE" w:eastAsia="nl-NL"/>
              </w:rPr>
            </w:pPr>
            <w:r w:rsidRPr="006B1FFC">
              <w:rPr>
                <w:lang w:val="nl-BE" w:eastAsia="nl-NL"/>
              </w:rPr>
              <w:t>JA</w:t>
            </w:r>
          </w:p>
        </w:tc>
        <w:tc>
          <w:tcPr>
            <w:tcW w:w="893" w:type="dxa"/>
          </w:tcPr>
          <w:p w14:paraId="61DA79D3" w14:textId="77777777" w:rsidR="00753093" w:rsidRPr="006B1FFC" w:rsidRDefault="00753093" w:rsidP="00753093">
            <w:pPr>
              <w:rPr>
                <w:lang w:val="nl-BE" w:eastAsia="nl-NL"/>
              </w:rPr>
            </w:pPr>
            <w:r w:rsidRPr="006B1FFC">
              <w:rPr>
                <w:lang w:val="nl-BE" w:eastAsia="nl-NL"/>
              </w:rPr>
              <w:t>NEEN</w:t>
            </w:r>
          </w:p>
        </w:tc>
        <w:tc>
          <w:tcPr>
            <w:tcW w:w="1517" w:type="dxa"/>
          </w:tcPr>
          <w:p w14:paraId="158080AD" w14:textId="77777777" w:rsidR="00753093" w:rsidRPr="006B1FFC" w:rsidRDefault="00753093" w:rsidP="00753093">
            <w:pPr>
              <w:rPr>
                <w:lang w:val="nl-BE" w:eastAsia="nl-NL"/>
              </w:rPr>
            </w:pPr>
            <w:r w:rsidRPr="006B1FFC">
              <w:rPr>
                <w:lang w:val="nl-BE" w:eastAsia="nl-NL"/>
              </w:rPr>
              <w:t>NIET VAN TOEPASSING</w:t>
            </w:r>
          </w:p>
        </w:tc>
      </w:tr>
      <w:tr w:rsidR="00753093" w:rsidRPr="006B1FFC" w14:paraId="01190FF4" w14:textId="77777777" w:rsidTr="00137277">
        <w:tc>
          <w:tcPr>
            <w:tcW w:w="6941" w:type="dxa"/>
          </w:tcPr>
          <w:p w14:paraId="0A64030C" w14:textId="77777777" w:rsidR="00753093" w:rsidRPr="006B1FFC" w:rsidRDefault="00753093" w:rsidP="00753093">
            <w:pPr>
              <w:pStyle w:val="Lijstalinea"/>
              <w:numPr>
                <w:ilvl w:val="1"/>
                <w:numId w:val="7"/>
              </w:numPr>
              <w:rPr>
                <w:lang w:val="nl-BE" w:eastAsia="nl-NL"/>
              </w:rPr>
            </w:pPr>
            <w:r w:rsidRPr="006B1FFC">
              <w:rPr>
                <w:lang w:val="nl-BE" w:eastAsia="nl-NL"/>
              </w:rPr>
              <w:t>Beperkt u het aantal deelnemers wanneer men fysiek in dezelfde ruimte aanwezig is?</w:t>
            </w:r>
          </w:p>
          <w:p w14:paraId="39D5A2F9" w14:textId="77777777" w:rsidR="00753093" w:rsidRPr="006B1FFC" w:rsidRDefault="00753093" w:rsidP="00753093">
            <w:pPr>
              <w:pStyle w:val="Lijstalinea"/>
              <w:ind w:left="360"/>
              <w:rPr>
                <w:i/>
                <w:iCs/>
                <w:lang w:val="nl-BE" w:eastAsia="nl-NL"/>
              </w:rPr>
            </w:pPr>
            <w:r w:rsidRPr="006B1FFC">
              <w:rPr>
                <w:i/>
                <w:iCs/>
                <w:lang w:val="nl-BE" w:eastAsia="nl-NL"/>
              </w:rPr>
              <w:t xml:space="preserve">(De </w:t>
            </w:r>
            <w:proofErr w:type="spellStart"/>
            <w:r w:rsidRPr="006B1FFC">
              <w:rPr>
                <w:i/>
                <w:iCs/>
                <w:lang w:val="nl-BE" w:eastAsia="nl-NL"/>
              </w:rPr>
              <w:t>social</w:t>
            </w:r>
            <w:proofErr w:type="spellEnd"/>
            <w:r w:rsidRPr="006B1FFC">
              <w:rPr>
                <w:i/>
                <w:iCs/>
                <w:lang w:val="nl-BE" w:eastAsia="nl-NL"/>
              </w:rPr>
              <w:t xml:space="preserve"> </w:t>
            </w:r>
            <w:proofErr w:type="spellStart"/>
            <w:r w:rsidRPr="006B1FFC">
              <w:rPr>
                <w:i/>
                <w:iCs/>
                <w:lang w:val="nl-BE" w:eastAsia="nl-NL"/>
              </w:rPr>
              <w:t>distancing</w:t>
            </w:r>
            <w:proofErr w:type="spellEnd"/>
            <w:r w:rsidRPr="006B1FFC">
              <w:rPr>
                <w:i/>
                <w:iCs/>
                <w:lang w:val="nl-BE" w:eastAsia="nl-NL"/>
              </w:rPr>
              <w:t xml:space="preserve"> dient gerespecteerd te worden.) </w:t>
            </w:r>
          </w:p>
          <w:p w14:paraId="53DA0C76" w14:textId="77777777" w:rsidR="00753093" w:rsidRPr="006B1FFC" w:rsidRDefault="00753093" w:rsidP="00753093">
            <w:pPr>
              <w:pStyle w:val="Lijstalinea"/>
              <w:ind w:left="360"/>
              <w:rPr>
                <w:lang w:val="nl-BE" w:eastAsia="nl-NL"/>
              </w:rPr>
            </w:pPr>
          </w:p>
        </w:tc>
        <w:tc>
          <w:tcPr>
            <w:tcW w:w="709" w:type="dxa"/>
          </w:tcPr>
          <w:p w14:paraId="6F1CFB2F" w14:textId="77777777" w:rsidR="00753093" w:rsidRPr="006B1FFC" w:rsidRDefault="00753093" w:rsidP="00753093">
            <w:pPr>
              <w:rPr>
                <w:lang w:val="nl-BE" w:eastAsia="nl-NL"/>
              </w:rPr>
            </w:pPr>
            <w:r w:rsidRPr="006B1FFC">
              <w:rPr>
                <w:lang w:val="nl-BE" w:eastAsia="nl-NL"/>
              </w:rPr>
              <w:t>JA</w:t>
            </w:r>
          </w:p>
        </w:tc>
        <w:tc>
          <w:tcPr>
            <w:tcW w:w="893" w:type="dxa"/>
          </w:tcPr>
          <w:p w14:paraId="45DD1EA1" w14:textId="77777777" w:rsidR="00753093" w:rsidRPr="006B1FFC" w:rsidRDefault="00753093" w:rsidP="00753093">
            <w:pPr>
              <w:rPr>
                <w:lang w:val="nl-BE" w:eastAsia="nl-NL"/>
              </w:rPr>
            </w:pPr>
            <w:r w:rsidRPr="006B1FFC">
              <w:rPr>
                <w:lang w:val="nl-BE" w:eastAsia="nl-NL"/>
              </w:rPr>
              <w:t>NEEN</w:t>
            </w:r>
          </w:p>
        </w:tc>
        <w:tc>
          <w:tcPr>
            <w:tcW w:w="1517" w:type="dxa"/>
          </w:tcPr>
          <w:p w14:paraId="4EECD756" w14:textId="214FDF99" w:rsidR="00753093" w:rsidRPr="006B1FFC" w:rsidRDefault="00753093" w:rsidP="00753093">
            <w:pPr>
              <w:rPr>
                <w:lang w:val="nl-BE" w:eastAsia="nl-NL"/>
              </w:rPr>
            </w:pPr>
          </w:p>
        </w:tc>
      </w:tr>
      <w:tr w:rsidR="00753093" w:rsidRPr="006B1FFC" w14:paraId="02B6FA2A" w14:textId="77777777" w:rsidTr="00137277">
        <w:tc>
          <w:tcPr>
            <w:tcW w:w="6941" w:type="dxa"/>
          </w:tcPr>
          <w:p w14:paraId="3985A4FC" w14:textId="77777777" w:rsidR="00753093" w:rsidRPr="006B1FFC" w:rsidRDefault="00753093" w:rsidP="00753093">
            <w:pPr>
              <w:pStyle w:val="Lijstalinea"/>
              <w:numPr>
                <w:ilvl w:val="1"/>
                <w:numId w:val="7"/>
              </w:numPr>
              <w:rPr>
                <w:lang w:val="nl-BE" w:eastAsia="nl-NL"/>
              </w:rPr>
            </w:pPr>
            <w:r w:rsidRPr="006B1FFC">
              <w:rPr>
                <w:lang w:val="nl-BE" w:eastAsia="nl-NL"/>
              </w:rPr>
              <w:t>Reinigt u de vergaderzaal voor en na gebruik?</w:t>
            </w:r>
          </w:p>
          <w:p w14:paraId="57172ADE" w14:textId="77777777" w:rsidR="00753093" w:rsidRPr="006B1FFC" w:rsidRDefault="00753093" w:rsidP="00753093">
            <w:pPr>
              <w:pStyle w:val="Lijstalinea"/>
              <w:ind w:left="360"/>
              <w:rPr>
                <w:i/>
                <w:iCs/>
                <w:lang w:val="nl-BE" w:eastAsia="nl-NL"/>
              </w:rPr>
            </w:pPr>
            <w:r w:rsidRPr="006B1FFC">
              <w:rPr>
                <w:i/>
                <w:iCs/>
                <w:lang w:val="nl-BE" w:eastAsia="nl-NL"/>
              </w:rPr>
              <w:t xml:space="preserve">(Neem dit op in het hygiëneplan.) </w:t>
            </w:r>
          </w:p>
          <w:p w14:paraId="2ED46B5A" w14:textId="77777777" w:rsidR="00753093" w:rsidRPr="006B1FFC" w:rsidRDefault="00753093" w:rsidP="00753093">
            <w:pPr>
              <w:pStyle w:val="Lijstalinea"/>
              <w:ind w:left="360"/>
              <w:rPr>
                <w:lang w:val="nl-BE" w:eastAsia="nl-NL"/>
              </w:rPr>
            </w:pPr>
          </w:p>
        </w:tc>
        <w:tc>
          <w:tcPr>
            <w:tcW w:w="709" w:type="dxa"/>
          </w:tcPr>
          <w:p w14:paraId="26273A55" w14:textId="77777777" w:rsidR="00753093" w:rsidRPr="006B1FFC" w:rsidRDefault="00753093" w:rsidP="00753093">
            <w:pPr>
              <w:rPr>
                <w:lang w:val="nl-BE" w:eastAsia="nl-NL"/>
              </w:rPr>
            </w:pPr>
            <w:r w:rsidRPr="006B1FFC">
              <w:rPr>
                <w:lang w:val="nl-BE" w:eastAsia="nl-NL"/>
              </w:rPr>
              <w:t>JA</w:t>
            </w:r>
          </w:p>
        </w:tc>
        <w:tc>
          <w:tcPr>
            <w:tcW w:w="893" w:type="dxa"/>
          </w:tcPr>
          <w:p w14:paraId="49F5922A" w14:textId="77777777" w:rsidR="00753093" w:rsidRPr="006B1FFC" w:rsidRDefault="00753093" w:rsidP="00753093">
            <w:pPr>
              <w:rPr>
                <w:lang w:val="nl-BE" w:eastAsia="nl-NL"/>
              </w:rPr>
            </w:pPr>
            <w:r w:rsidRPr="006B1FFC">
              <w:rPr>
                <w:lang w:val="nl-BE" w:eastAsia="nl-NL"/>
              </w:rPr>
              <w:t>NEEN</w:t>
            </w:r>
          </w:p>
        </w:tc>
        <w:tc>
          <w:tcPr>
            <w:tcW w:w="1517" w:type="dxa"/>
          </w:tcPr>
          <w:p w14:paraId="6CF53371" w14:textId="202AB434" w:rsidR="00753093" w:rsidRPr="006B1FFC" w:rsidRDefault="00753093" w:rsidP="00753093">
            <w:pPr>
              <w:rPr>
                <w:lang w:val="nl-BE" w:eastAsia="nl-NL"/>
              </w:rPr>
            </w:pPr>
          </w:p>
        </w:tc>
      </w:tr>
      <w:tr w:rsidR="00753093" w:rsidRPr="006B1FFC" w14:paraId="37AE31F8" w14:textId="77777777" w:rsidTr="00137277">
        <w:tc>
          <w:tcPr>
            <w:tcW w:w="6941" w:type="dxa"/>
          </w:tcPr>
          <w:p w14:paraId="40A7DAD9" w14:textId="77777777" w:rsidR="00753093" w:rsidRPr="006B1FFC" w:rsidRDefault="00753093" w:rsidP="00753093">
            <w:pPr>
              <w:rPr>
                <w:lang w:val="nl-BE" w:eastAsia="nl-NL"/>
              </w:rPr>
            </w:pPr>
          </w:p>
        </w:tc>
        <w:tc>
          <w:tcPr>
            <w:tcW w:w="709" w:type="dxa"/>
          </w:tcPr>
          <w:p w14:paraId="02839C84" w14:textId="77777777" w:rsidR="00753093" w:rsidRPr="006B1FFC" w:rsidRDefault="00753093" w:rsidP="00753093">
            <w:pPr>
              <w:rPr>
                <w:lang w:val="nl-BE" w:eastAsia="nl-NL"/>
              </w:rPr>
            </w:pPr>
          </w:p>
        </w:tc>
        <w:tc>
          <w:tcPr>
            <w:tcW w:w="893" w:type="dxa"/>
          </w:tcPr>
          <w:p w14:paraId="0E182ABB" w14:textId="77777777" w:rsidR="00753093" w:rsidRPr="006B1FFC" w:rsidRDefault="00753093" w:rsidP="00753093">
            <w:pPr>
              <w:rPr>
                <w:lang w:val="nl-BE" w:eastAsia="nl-NL"/>
              </w:rPr>
            </w:pPr>
          </w:p>
        </w:tc>
        <w:tc>
          <w:tcPr>
            <w:tcW w:w="1517" w:type="dxa"/>
          </w:tcPr>
          <w:p w14:paraId="502BF2F2" w14:textId="77777777" w:rsidR="00753093" w:rsidRPr="006B1FFC" w:rsidRDefault="00753093" w:rsidP="00753093">
            <w:pPr>
              <w:rPr>
                <w:lang w:val="nl-BE" w:eastAsia="nl-NL"/>
              </w:rPr>
            </w:pPr>
          </w:p>
        </w:tc>
      </w:tr>
      <w:tr w:rsidR="00753093" w:rsidRPr="006B1FFC" w14:paraId="57234991" w14:textId="77777777" w:rsidTr="00137277">
        <w:tc>
          <w:tcPr>
            <w:tcW w:w="6941" w:type="dxa"/>
          </w:tcPr>
          <w:p w14:paraId="30BFC22C" w14:textId="77777777" w:rsidR="00753093" w:rsidRPr="006B1FFC" w:rsidRDefault="00753093" w:rsidP="00753093">
            <w:pPr>
              <w:pStyle w:val="Titelbold"/>
              <w:numPr>
                <w:ilvl w:val="0"/>
                <w:numId w:val="7"/>
              </w:numPr>
              <w:rPr>
                <w:lang w:val="nl-BE" w:eastAsia="nl-NL"/>
              </w:rPr>
            </w:pPr>
            <w:r w:rsidRPr="006B1FFC">
              <w:rPr>
                <w:lang w:val="nl-BE" w:eastAsia="nl-NL"/>
              </w:rPr>
              <w:t>Psychosociale aspecten</w:t>
            </w:r>
          </w:p>
        </w:tc>
        <w:tc>
          <w:tcPr>
            <w:tcW w:w="709" w:type="dxa"/>
          </w:tcPr>
          <w:p w14:paraId="4788EBF9" w14:textId="77777777" w:rsidR="00753093" w:rsidRPr="006B1FFC" w:rsidRDefault="00753093" w:rsidP="00753093">
            <w:pPr>
              <w:rPr>
                <w:lang w:val="nl-BE" w:eastAsia="nl-NL"/>
              </w:rPr>
            </w:pPr>
          </w:p>
        </w:tc>
        <w:tc>
          <w:tcPr>
            <w:tcW w:w="893" w:type="dxa"/>
          </w:tcPr>
          <w:p w14:paraId="6AD18F10" w14:textId="77777777" w:rsidR="00753093" w:rsidRPr="006B1FFC" w:rsidRDefault="00753093" w:rsidP="00753093">
            <w:pPr>
              <w:rPr>
                <w:lang w:val="nl-BE" w:eastAsia="nl-NL"/>
              </w:rPr>
            </w:pPr>
          </w:p>
        </w:tc>
        <w:tc>
          <w:tcPr>
            <w:tcW w:w="1517" w:type="dxa"/>
          </w:tcPr>
          <w:p w14:paraId="046A5054" w14:textId="77777777" w:rsidR="00753093" w:rsidRPr="006B1FFC" w:rsidRDefault="00753093" w:rsidP="00753093">
            <w:pPr>
              <w:rPr>
                <w:lang w:val="nl-BE" w:eastAsia="nl-NL"/>
              </w:rPr>
            </w:pPr>
          </w:p>
        </w:tc>
      </w:tr>
      <w:tr w:rsidR="00753093" w:rsidRPr="006B1FFC" w14:paraId="51447932" w14:textId="77777777" w:rsidTr="00137277">
        <w:tc>
          <w:tcPr>
            <w:tcW w:w="6941" w:type="dxa"/>
          </w:tcPr>
          <w:p w14:paraId="7FCA2B32" w14:textId="361CFDAA" w:rsidR="00753093" w:rsidRPr="006B1FFC" w:rsidRDefault="00753093" w:rsidP="00753093">
            <w:pPr>
              <w:pStyle w:val="Lijstalinea"/>
              <w:numPr>
                <w:ilvl w:val="1"/>
                <w:numId w:val="7"/>
              </w:numPr>
              <w:rPr>
                <w:lang w:val="nl-BE" w:eastAsia="nl-NL"/>
              </w:rPr>
            </w:pPr>
            <w:r w:rsidRPr="006B1FFC">
              <w:rPr>
                <w:lang w:val="nl-BE" w:eastAsia="nl-NL"/>
              </w:rPr>
              <w:t xml:space="preserve">Is er aandacht voor het psychosociale aspect? </w:t>
            </w:r>
            <w:r w:rsidR="00E26BD4" w:rsidRPr="006B1FFC">
              <w:rPr>
                <w:lang w:val="nl-BE" w:eastAsia="nl-NL"/>
              </w:rPr>
              <w:t>B</w:t>
            </w:r>
            <w:r w:rsidRPr="006B1FFC">
              <w:rPr>
                <w:lang w:val="nl-BE" w:eastAsia="nl-NL"/>
              </w:rPr>
              <w:t xml:space="preserve">v. </w:t>
            </w:r>
            <w:r w:rsidR="00E26BD4" w:rsidRPr="006B1FFC">
              <w:rPr>
                <w:lang w:val="nl-BE" w:eastAsia="nl-NL"/>
              </w:rPr>
              <w:t>S</w:t>
            </w:r>
            <w:r w:rsidRPr="006B1FFC">
              <w:rPr>
                <w:lang w:val="nl-BE" w:eastAsia="nl-NL"/>
              </w:rPr>
              <w:t xml:space="preserve">tress; langdurig contact met huisgenoten, kinderen, minder sociaal contact,… </w:t>
            </w:r>
          </w:p>
          <w:p w14:paraId="09E8101C" w14:textId="77777777" w:rsidR="00753093" w:rsidRPr="006B1FFC" w:rsidRDefault="00753093" w:rsidP="00753093">
            <w:pPr>
              <w:pStyle w:val="Lijstalinea"/>
              <w:ind w:left="360"/>
              <w:rPr>
                <w:lang w:val="nl-BE" w:eastAsia="nl-NL"/>
              </w:rPr>
            </w:pPr>
          </w:p>
        </w:tc>
        <w:tc>
          <w:tcPr>
            <w:tcW w:w="709" w:type="dxa"/>
          </w:tcPr>
          <w:p w14:paraId="26BEA7DD" w14:textId="77777777" w:rsidR="00753093" w:rsidRPr="006B1FFC" w:rsidRDefault="00753093" w:rsidP="00753093">
            <w:pPr>
              <w:rPr>
                <w:lang w:val="nl-BE" w:eastAsia="nl-NL"/>
              </w:rPr>
            </w:pPr>
            <w:r w:rsidRPr="006B1FFC">
              <w:rPr>
                <w:lang w:val="nl-BE" w:eastAsia="nl-NL"/>
              </w:rPr>
              <w:t>JA</w:t>
            </w:r>
          </w:p>
        </w:tc>
        <w:tc>
          <w:tcPr>
            <w:tcW w:w="893" w:type="dxa"/>
          </w:tcPr>
          <w:p w14:paraId="7B3A8AC5" w14:textId="77777777" w:rsidR="00753093" w:rsidRPr="006B1FFC" w:rsidRDefault="00753093" w:rsidP="00753093">
            <w:pPr>
              <w:rPr>
                <w:lang w:val="nl-BE" w:eastAsia="nl-NL"/>
              </w:rPr>
            </w:pPr>
            <w:r w:rsidRPr="006B1FFC">
              <w:rPr>
                <w:lang w:val="nl-BE" w:eastAsia="nl-NL"/>
              </w:rPr>
              <w:t>NEEN</w:t>
            </w:r>
          </w:p>
        </w:tc>
        <w:tc>
          <w:tcPr>
            <w:tcW w:w="1517" w:type="dxa"/>
          </w:tcPr>
          <w:p w14:paraId="0FEA9E55" w14:textId="1041A69C" w:rsidR="00753093" w:rsidRPr="006B1FFC" w:rsidRDefault="00753093" w:rsidP="00753093">
            <w:pPr>
              <w:rPr>
                <w:lang w:val="nl-BE" w:eastAsia="nl-NL"/>
              </w:rPr>
            </w:pPr>
          </w:p>
        </w:tc>
      </w:tr>
      <w:tr w:rsidR="00753093" w:rsidRPr="006B1FFC" w14:paraId="1FB479C4" w14:textId="77777777" w:rsidTr="00137277">
        <w:tc>
          <w:tcPr>
            <w:tcW w:w="6941" w:type="dxa"/>
          </w:tcPr>
          <w:p w14:paraId="4AEA5ACA" w14:textId="77777777" w:rsidR="00753093" w:rsidRPr="006B1FFC" w:rsidRDefault="00753093" w:rsidP="00753093">
            <w:pPr>
              <w:pStyle w:val="Lijstalinea"/>
              <w:numPr>
                <w:ilvl w:val="1"/>
                <w:numId w:val="7"/>
              </w:numPr>
              <w:rPr>
                <w:lang w:val="nl-BE" w:eastAsia="nl-NL"/>
              </w:rPr>
            </w:pPr>
            <w:r w:rsidRPr="006B1FFC">
              <w:rPr>
                <w:lang w:val="nl-BE" w:eastAsia="nl-NL"/>
              </w:rPr>
              <w:t>Is er dagelijks contact via skype voor bedrijven, Microsoft teams, chat groepen,… ?</w:t>
            </w:r>
          </w:p>
          <w:p w14:paraId="1BA9D93E" w14:textId="77777777" w:rsidR="00753093" w:rsidRPr="006B1FFC" w:rsidRDefault="00753093" w:rsidP="00753093">
            <w:pPr>
              <w:pStyle w:val="Lijstalinea"/>
              <w:ind w:left="360"/>
              <w:rPr>
                <w:lang w:val="nl-BE" w:eastAsia="nl-NL"/>
              </w:rPr>
            </w:pPr>
          </w:p>
        </w:tc>
        <w:tc>
          <w:tcPr>
            <w:tcW w:w="709" w:type="dxa"/>
          </w:tcPr>
          <w:p w14:paraId="5DFFDB8A" w14:textId="77777777" w:rsidR="00753093" w:rsidRPr="006B1FFC" w:rsidRDefault="00753093" w:rsidP="00753093">
            <w:pPr>
              <w:rPr>
                <w:lang w:val="nl-BE" w:eastAsia="nl-NL"/>
              </w:rPr>
            </w:pPr>
            <w:r w:rsidRPr="006B1FFC">
              <w:rPr>
                <w:lang w:val="nl-BE" w:eastAsia="nl-NL"/>
              </w:rPr>
              <w:t>JA</w:t>
            </w:r>
          </w:p>
        </w:tc>
        <w:tc>
          <w:tcPr>
            <w:tcW w:w="893" w:type="dxa"/>
          </w:tcPr>
          <w:p w14:paraId="3B9629EE" w14:textId="77777777" w:rsidR="00753093" w:rsidRPr="006B1FFC" w:rsidRDefault="00753093" w:rsidP="00753093">
            <w:pPr>
              <w:rPr>
                <w:lang w:val="nl-BE" w:eastAsia="nl-NL"/>
              </w:rPr>
            </w:pPr>
            <w:r w:rsidRPr="006B1FFC">
              <w:rPr>
                <w:lang w:val="nl-BE" w:eastAsia="nl-NL"/>
              </w:rPr>
              <w:t>NEEN</w:t>
            </w:r>
          </w:p>
        </w:tc>
        <w:tc>
          <w:tcPr>
            <w:tcW w:w="1517" w:type="dxa"/>
          </w:tcPr>
          <w:p w14:paraId="0AD35F6A" w14:textId="41A160B9" w:rsidR="00753093" w:rsidRPr="006B1FFC" w:rsidRDefault="00753093" w:rsidP="00753093">
            <w:pPr>
              <w:rPr>
                <w:lang w:val="nl-BE" w:eastAsia="nl-NL"/>
              </w:rPr>
            </w:pPr>
          </w:p>
        </w:tc>
      </w:tr>
      <w:tr w:rsidR="00753093" w:rsidRPr="006B1FFC" w14:paraId="13DE726A" w14:textId="77777777" w:rsidTr="00137277">
        <w:tc>
          <w:tcPr>
            <w:tcW w:w="6941" w:type="dxa"/>
          </w:tcPr>
          <w:p w14:paraId="69B01756" w14:textId="77777777" w:rsidR="00753093" w:rsidRPr="006B1FFC" w:rsidRDefault="00753093" w:rsidP="00753093">
            <w:pPr>
              <w:pStyle w:val="Lijstalinea"/>
              <w:numPr>
                <w:ilvl w:val="1"/>
                <w:numId w:val="7"/>
              </w:numPr>
              <w:rPr>
                <w:lang w:val="nl-BE" w:eastAsia="nl-NL"/>
              </w:rPr>
            </w:pPr>
            <w:bookmarkStart w:id="2" w:name="_Hlk72234328"/>
            <w:bookmarkStart w:id="3" w:name="_Hlk72234192"/>
            <w:r w:rsidRPr="006B1FFC">
              <w:rPr>
                <w:lang w:val="nl-BE" w:eastAsia="nl-NL"/>
              </w:rPr>
              <w:t xml:space="preserve">Verwijst u uw werknemers naar onze contactgegevens </w:t>
            </w:r>
            <w:r w:rsidRPr="006B1FFC">
              <w:rPr>
                <w:i/>
                <w:iCs/>
                <w:lang w:val="nl-BE" w:eastAsia="nl-NL"/>
              </w:rPr>
              <w:t>(</w:t>
            </w:r>
            <w:hyperlink r:id="rId8" w:history="1">
              <w:r w:rsidRPr="006B1FFC">
                <w:rPr>
                  <w:rStyle w:val="Hyperlink"/>
                  <w:i/>
                  <w:iCs/>
                  <w:lang w:val="nl-BE" w:eastAsia="nl-NL"/>
                </w:rPr>
                <w:t>https://www.mediwet.be/nl/corona</w:t>
              </w:r>
            </w:hyperlink>
            <w:r w:rsidRPr="006B1FFC">
              <w:rPr>
                <w:i/>
                <w:iCs/>
                <w:lang w:val="nl-BE" w:eastAsia="nl-NL"/>
              </w:rPr>
              <w:t>) wanneer zij vragen hebben of bezorgdheden wensen te delen? (Laat werknemers waar mogelijk van thuis werken)</w:t>
            </w:r>
          </w:p>
          <w:p w14:paraId="237C34DB" w14:textId="77777777" w:rsidR="00753093" w:rsidRPr="006B1FFC" w:rsidRDefault="00753093" w:rsidP="00753093">
            <w:pPr>
              <w:pStyle w:val="Lijstalinea"/>
              <w:ind w:left="360"/>
              <w:rPr>
                <w:lang w:val="nl-BE" w:eastAsia="nl-NL"/>
              </w:rPr>
            </w:pPr>
          </w:p>
        </w:tc>
        <w:tc>
          <w:tcPr>
            <w:tcW w:w="709" w:type="dxa"/>
          </w:tcPr>
          <w:p w14:paraId="6F047DA3" w14:textId="77777777" w:rsidR="00753093" w:rsidRPr="006B1FFC" w:rsidRDefault="00753093" w:rsidP="00753093">
            <w:pPr>
              <w:rPr>
                <w:lang w:val="nl-BE" w:eastAsia="nl-NL"/>
              </w:rPr>
            </w:pPr>
            <w:r w:rsidRPr="006B1FFC">
              <w:rPr>
                <w:lang w:val="nl-BE" w:eastAsia="nl-NL"/>
              </w:rPr>
              <w:t>JA</w:t>
            </w:r>
          </w:p>
        </w:tc>
        <w:tc>
          <w:tcPr>
            <w:tcW w:w="893" w:type="dxa"/>
          </w:tcPr>
          <w:p w14:paraId="1A54CC61" w14:textId="77777777" w:rsidR="00753093" w:rsidRPr="006B1FFC" w:rsidRDefault="00753093" w:rsidP="00753093">
            <w:pPr>
              <w:rPr>
                <w:lang w:val="nl-BE" w:eastAsia="nl-NL"/>
              </w:rPr>
            </w:pPr>
            <w:r w:rsidRPr="006B1FFC">
              <w:rPr>
                <w:lang w:val="nl-BE" w:eastAsia="nl-NL"/>
              </w:rPr>
              <w:t>NEEN</w:t>
            </w:r>
          </w:p>
        </w:tc>
        <w:tc>
          <w:tcPr>
            <w:tcW w:w="1517" w:type="dxa"/>
          </w:tcPr>
          <w:p w14:paraId="423169F3" w14:textId="67087FEF" w:rsidR="00753093" w:rsidRPr="006B1FFC" w:rsidRDefault="00753093" w:rsidP="00753093">
            <w:pPr>
              <w:rPr>
                <w:lang w:val="nl-BE" w:eastAsia="nl-NL"/>
              </w:rPr>
            </w:pPr>
          </w:p>
        </w:tc>
      </w:tr>
      <w:tr w:rsidR="002D4FC1" w:rsidRPr="006B1FFC" w14:paraId="0E9A888E" w14:textId="77777777" w:rsidTr="00137277">
        <w:tc>
          <w:tcPr>
            <w:tcW w:w="6941" w:type="dxa"/>
          </w:tcPr>
          <w:p w14:paraId="6C958739" w14:textId="77777777" w:rsidR="002D4FC1" w:rsidRPr="009A04B0" w:rsidRDefault="002D4FC1" w:rsidP="002D4FC1">
            <w:pPr>
              <w:pStyle w:val="Titelbold"/>
              <w:numPr>
                <w:ilvl w:val="0"/>
                <w:numId w:val="7"/>
              </w:numPr>
              <w:rPr>
                <w:lang w:val="nl-BE" w:eastAsia="nl-NL"/>
              </w:rPr>
            </w:pPr>
            <w:r w:rsidRPr="009A04B0">
              <w:rPr>
                <w:lang w:val="nl-BE" w:eastAsia="nl-NL"/>
              </w:rPr>
              <w:t>Is er een teststrategie?</w:t>
            </w:r>
          </w:p>
          <w:p w14:paraId="2BD19BA8" w14:textId="510AAEAA" w:rsidR="002D4FC1" w:rsidRPr="006B1FFC" w:rsidRDefault="002D4FC1" w:rsidP="002D4FC1">
            <w:pPr>
              <w:pStyle w:val="Lijstalinea"/>
              <w:ind w:left="360"/>
              <w:rPr>
                <w:lang w:val="nl-BE" w:eastAsia="nl-NL"/>
              </w:rPr>
            </w:pPr>
            <w:r w:rsidRPr="009A04B0">
              <w:rPr>
                <w:i/>
                <w:iCs/>
                <w:lang w:val="nl-NL" w:eastAsia="nl-NL"/>
              </w:rPr>
              <w:t>(Binnen de onderneming kunnen werkgevers en werknemers informatie vragen, voorstellen doen en argumentatie aanleveren in verband met het testen op de werkvloer. In elk geval komt het uitsluitend aan de arbeidsarts toe om beslissingen te nemen in verband met het testen op COVID</w:t>
            </w:r>
            <w:r w:rsidR="005579ED" w:rsidRPr="009A04B0">
              <w:rPr>
                <w:i/>
                <w:iCs/>
                <w:lang w:val="nl-NL" w:eastAsia="nl-NL"/>
              </w:rPr>
              <w:t>-</w:t>
            </w:r>
            <w:r w:rsidRPr="009A04B0">
              <w:rPr>
                <w:i/>
                <w:iCs/>
                <w:lang w:val="nl-NL" w:eastAsia="nl-NL"/>
              </w:rPr>
              <w:t>19 in een werkcontext. Neem contact op met Mediwet voor meer informatie.)</w:t>
            </w:r>
          </w:p>
        </w:tc>
        <w:tc>
          <w:tcPr>
            <w:tcW w:w="709" w:type="dxa"/>
          </w:tcPr>
          <w:p w14:paraId="234D3534" w14:textId="3AD9A1F0" w:rsidR="002D4FC1" w:rsidRPr="006B1FFC" w:rsidRDefault="002D4FC1" w:rsidP="00753093">
            <w:pPr>
              <w:rPr>
                <w:lang w:val="nl-BE" w:eastAsia="nl-NL"/>
              </w:rPr>
            </w:pPr>
            <w:r>
              <w:rPr>
                <w:lang w:val="nl-BE" w:eastAsia="nl-NL"/>
              </w:rPr>
              <w:t>JA</w:t>
            </w:r>
          </w:p>
        </w:tc>
        <w:tc>
          <w:tcPr>
            <w:tcW w:w="893" w:type="dxa"/>
          </w:tcPr>
          <w:p w14:paraId="63FED611" w14:textId="5D1EC29A" w:rsidR="002D4FC1" w:rsidRPr="006B1FFC" w:rsidRDefault="002D4FC1" w:rsidP="00753093">
            <w:pPr>
              <w:rPr>
                <w:lang w:val="nl-BE" w:eastAsia="nl-NL"/>
              </w:rPr>
            </w:pPr>
            <w:r>
              <w:rPr>
                <w:lang w:val="nl-BE" w:eastAsia="nl-NL"/>
              </w:rPr>
              <w:t>NEEN</w:t>
            </w:r>
          </w:p>
        </w:tc>
        <w:tc>
          <w:tcPr>
            <w:tcW w:w="1517" w:type="dxa"/>
          </w:tcPr>
          <w:p w14:paraId="426743A2" w14:textId="77777777" w:rsidR="002D4FC1" w:rsidRPr="006B1FFC" w:rsidRDefault="002D4FC1" w:rsidP="00753093">
            <w:pPr>
              <w:rPr>
                <w:lang w:val="nl-BE" w:eastAsia="nl-NL"/>
              </w:rPr>
            </w:pPr>
          </w:p>
        </w:tc>
      </w:tr>
      <w:bookmarkEnd w:id="2"/>
      <w:bookmarkEnd w:id="3"/>
      <w:tr w:rsidR="00E26BD4" w:rsidRPr="006B1FFC" w14:paraId="6AB6BCB6" w14:textId="77777777" w:rsidTr="00842590">
        <w:tc>
          <w:tcPr>
            <w:tcW w:w="10060" w:type="dxa"/>
            <w:gridSpan w:val="4"/>
          </w:tcPr>
          <w:p w14:paraId="62337259" w14:textId="77777777" w:rsidR="00E26BD4" w:rsidRPr="006B1FFC" w:rsidRDefault="00E26BD4" w:rsidP="00E26BD4">
            <w:pPr>
              <w:pStyle w:val="Titelbold"/>
              <w:ind w:left="360"/>
              <w:rPr>
                <w:lang w:val="nl-BE" w:eastAsia="nl-NL"/>
              </w:rPr>
            </w:pPr>
          </w:p>
        </w:tc>
      </w:tr>
      <w:tr w:rsidR="00753093" w:rsidRPr="006B1FFC" w14:paraId="5AF0073B" w14:textId="77777777" w:rsidTr="00842590">
        <w:tc>
          <w:tcPr>
            <w:tcW w:w="10060" w:type="dxa"/>
            <w:gridSpan w:val="4"/>
          </w:tcPr>
          <w:p w14:paraId="178EC388" w14:textId="30F04B32" w:rsidR="00753093" w:rsidRPr="006B1FFC" w:rsidRDefault="00753093" w:rsidP="00753093">
            <w:pPr>
              <w:pStyle w:val="Titelbold"/>
              <w:numPr>
                <w:ilvl w:val="0"/>
                <w:numId w:val="7"/>
              </w:numPr>
              <w:rPr>
                <w:lang w:val="nl-BE" w:eastAsia="nl-NL"/>
              </w:rPr>
            </w:pPr>
            <w:r w:rsidRPr="006B1FFC">
              <w:rPr>
                <w:lang w:val="nl-BE" w:eastAsia="nl-NL"/>
              </w:rPr>
              <w:t>Bronvermelding</w:t>
            </w:r>
          </w:p>
        </w:tc>
      </w:tr>
      <w:tr w:rsidR="00753093" w:rsidRPr="006E5BA3" w14:paraId="50517E75" w14:textId="77777777" w:rsidTr="00E26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10060" w:type="dxa"/>
            <w:gridSpan w:val="4"/>
          </w:tcPr>
          <w:p w14:paraId="172E4163" w14:textId="77777777" w:rsidR="009A04B0" w:rsidRPr="009A04B0" w:rsidRDefault="00753093" w:rsidP="009A04B0">
            <w:pPr>
              <w:pStyle w:val="Lijstalinea"/>
              <w:ind w:left="360"/>
              <w:rPr>
                <w:lang w:val="nl-BE" w:eastAsia="nl-NL"/>
              </w:rPr>
            </w:pPr>
            <w:r w:rsidRPr="009A04B0">
              <w:rPr>
                <w:lang w:val="nl-BE" w:eastAsia="nl-NL"/>
              </w:rPr>
              <w:t>Generieke gids en sectorgidsen:</w:t>
            </w:r>
          </w:p>
          <w:p w14:paraId="309B4923" w14:textId="2214E8A8" w:rsidR="00E26BD4" w:rsidRPr="009A04B0" w:rsidRDefault="00E26BD4" w:rsidP="009A04B0">
            <w:pPr>
              <w:pStyle w:val="Lijstalinea"/>
              <w:ind w:left="360"/>
              <w:rPr>
                <w:lang w:val="nl-BE" w:eastAsia="nl-NL"/>
              </w:rPr>
            </w:pPr>
            <w:r w:rsidRPr="009A04B0">
              <w:rPr>
                <w:lang w:val="nl-BE" w:eastAsia="nl-NL"/>
              </w:rPr>
              <w:t>https://werk.belgie.be/sites/default/files/content/news/generiekegids_versie4.pdf</w:t>
            </w:r>
          </w:p>
        </w:tc>
      </w:tr>
    </w:tbl>
    <w:p w14:paraId="64D094AA" w14:textId="77777777" w:rsidR="00510BEA" w:rsidRPr="00753093" w:rsidRDefault="00510BEA" w:rsidP="00510BEA">
      <w:pPr>
        <w:rPr>
          <w:shd w:val="clear" w:color="auto" w:fill="FFFFFF"/>
          <w:lang w:val="nl-BE"/>
        </w:rPr>
      </w:pPr>
    </w:p>
    <w:sectPr w:rsidR="00510BEA" w:rsidRPr="00753093" w:rsidSect="006F201A">
      <w:headerReference w:type="even" r:id="rId9"/>
      <w:headerReference w:type="default" r:id="rId10"/>
      <w:footerReference w:type="even" r:id="rId11"/>
      <w:footerReference w:type="default" r:id="rId12"/>
      <w:headerReference w:type="first" r:id="rId13"/>
      <w:footerReference w:type="first" r:id="rId14"/>
      <w:pgSz w:w="11900" w:h="16840" w:code="9"/>
      <w:pgMar w:top="1843" w:right="987" w:bottom="1701"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92DA" w14:textId="77777777" w:rsidR="000211B9" w:rsidRDefault="000211B9" w:rsidP="00ED4C1E">
      <w:r>
        <w:separator/>
      </w:r>
    </w:p>
  </w:endnote>
  <w:endnote w:type="continuationSeparator" w:id="0">
    <w:p w14:paraId="526B5D5A" w14:textId="77777777" w:rsidR="000211B9" w:rsidRDefault="000211B9" w:rsidP="00ED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29440048"/>
      <w:docPartObj>
        <w:docPartGallery w:val="Page Numbers (Bottom of Page)"/>
        <w:docPartUnique/>
      </w:docPartObj>
    </w:sdtPr>
    <w:sdtEndPr>
      <w:rPr>
        <w:rStyle w:val="Paginanummer"/>
      </w:rPr>
    </w:sdtEndPr>
    <w:sdtContent>
      <w:p w14:paraId="69BABA8F" w14:textId="77777777" w:rsidR="006D5A7B" w:rsidRDefault="006D5A7B" w:rsidP="00F56F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429739504"/>
      <w:docPartObj>
        <w:docPartGallery w:val="Page Numbers (Bottom of Page)"/>
        <w:docPartUnique/>
      </w:docPartObj>
    </w:sdtPr>
    <w:sdtEndPr>
      <w:rPr>
        <w:rStyle w:val="Paginanummer"/>
      </w:rPr>
    </w:sdtEndPr>
    <w:sdtContent>
      <w:p w14:paraId="3B93F759"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666527400"/>
      <w:docPartObj>
        <w:docPartGallery w:val="Page Numbers (Bottom of Page)"/>
        <w:docPartUnique/>
      </w:docPartObj>
    </w:sdtPr>
    <w:sdtEndPr>
      <w:rPr>
        <w:rStyle w:val="Paginanummer"/>
      </w:rPr>
    </w:sdtEndPr>
    <w:sdtContent>
      <w:p w14:paraId="3684E900"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599855720"/>
      <w:docPartObj>
        <w:docPartGallery w:val="Page Numbers (Bottom of Page)"/>
        <w:docPartUnique/>
      </w:docPartObj>
    </w:sdtPr>
    <w:sdtEndPr>
      <w:rPr>
        <w:rStyle w:val="Paginanummer"/>
      </w:rPr>
    </w:sdtEndPr>
    <w:sdtContent>
      <w:p w14:paraId="23EB6C69"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066950156"/>
      <w:docPartObj>
        <w:docPartGallery w:val="Page Numbers (Bottom of Page)"/>
        <w:docPartUnique/>
      </w:docPartObj>
    </w:sdtPr>
    <w:sdtEndPr>
      <w:rPr>
        <w:rStyle w:val="Paginanummer"/>
      </w:rPr>
    </w:sdtEndPr>
    <w:sdtContent>
      <w:p w14:paraId="19AAAF98" w14:textId="77777777" w:rsidR="006F18AF" w:rsidRDefault="006F18AF"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41F1D94" w14:textId="77777777" w:rsidR="006F18AF" w:rsidRDefault="006F18AF" w:rsidP="006F18A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6874" w14:textId="5EA5B9E8" w:rsidR="007C2D0A" w:rsidRPr="002E7677" w:rsidRDefault="0020695E" w:rsidP="00DD6F25">
    <w:pPr>
      <w:pStyle w:val="Voettekst"/>
      <w:tabs>
        <w:tab w:val="left" w:pos="7501"/>
      </w:tabs>
      <w:rPr>
        <w:color w:val="000000" w:themeColor="text1"/>
        <w:sz w:val="16"/>
        <w:szCs w:val="16"/>
        <w:lang w:val="nl-BE"/>
        <w14:textFill>
          <w14:solidFill>
            <w14:schemeClr w14:val="tx1">
              <w14:alpha w14:val="70000"/>
            </w14:schemeClr>
          </w14:solidFill>
        </w14:textFill>
      </w:rPr>
    </w:pPr>
    <w:r>
      <w:rPr>
        <w:color w:val="000000" w:themeColor="text1"/>
        <w:sz w:val="16"/>
        <w:szCs w:val="16"/>
        <w:lang w:val="nl-BE"/>
        <w14:textFill>
          <w14:solidFill>
            <w14:schemeClr w14:val="tx1">
              <w14:alpha w14:val="70000"/>
            </w14:schemeClr>
          </w14:solidFill>
        </w14:textFill>
      </w:rPr>
      <w:t>F</w:t>
    </w:r>
    <w:r w:rsidR="00402D81">
      <w:rPr>
        <w:color w:val="000000" w:themeColor="text1"/>
        <w:sz w:val="16"/>
        <w:szCs w:val="16"/>
        <w:lang w:val="nl-BE"/>
        <w14:textFill>
          <w14:solidFill>
            <w14:schemeClr w14:val="tx1">
              <w14:alpha w14:val="70000"/>
            </w14:schemeClr>
          </w14:solidFill>
        </w14:textFill>
      </w:rPr>
      <w:t>224</w:t>
    </w:r>
    <w:r>
      <w:rPr>
        <w:color w:val="000000" w:themeColor="text1"/>
        <w:sz w:val="16"/>
        <w:szCs w:val="16"/>
        <w:lang w:val="nl-BE"/>
        <w14:textFill>
          <w14:solidFill>
            <w14:schemeClr w14:val="tx1">
              <w14:alpha w14:val="70000"/>
            </w14:schemeClr>
          </w14:solidFill>
        </w14:textFill>
      </w:rPr>
      <w:t xml:space="preserve"> Checklist preventiemaatregelen</w:t>
    </w:r>
    <w:r w:rsidR="001E3757">
      <w:rPr>
        <w:color w:val="000000" w:themeColor="text1"/>
        <w:sz w:val="16"/>
        <w:szCs w:val="16"/>
        <w:lang w:val="nl-BE"/>
        <w14:textFill>
          <w14:solidFill>
            <w14:schemeClr w14:val="tx1">
              <w14:alpha w14:val="70000"/>
            </w14:schemeClr>
          </w14:solidFill>
        </w14:textFill>
      </w:rPr>
      <w:t xml:space="preserve"> COVID-19 voor werkgevers</w:t>
    </w:r>
    <w:r w:rsidR="009E3077">
      <w:rPr>
        <w:color w:val="000000" w:themeColor="text1"/>
        <w:sz w:val="16"/>
        <w:szCs w:val="16"/>
        <w:lang w:val="nl-BE"/>
        <w14:textFill>
          <w14:solidFill>
            <w14:schemeClr w14:val="tx1">
              <w14:alpha w14:val="70000"/>
            </w14:schemeClr>
          </w14:solidFill>
        </w14:textFill>
      </w:rPr>
      <w:t xml:space="preserve"> - </w:t>
    </w:r>
    <w:r w:rsidR="009E3077" w:rsidRPr="009E3077">
      <w:rPr>
        <w:color w:val="000000" w:themeColor="text1"/>
        <w:sz w:val="16"/>
        <w:szCs w:val="16"/>
        <w:lang w:val="nl-BE"/>
        <w14:textFill>
          <w14:solidFill>
            <w14:schemeClr w14:val="tx1">
              <w14:alpha w14:val="70000"/>
            </w14:schemeClr>
          </w14:solidFill>
        </w14:textFill>
      </w:rPr>
      <w:t xml:space="preserve">versie </w:t>
    </w:r>
    <w:r w:rsidR="000570B5">
      <w:rPr>
        <w:color w:val="000000" w:themeColor="text1"/>
        <w:sz w:val="16"/>
        <w:szCs w:val="16"/>
        <w:lang w:val="nl-BE"/>
        <w14:textFill>
          <w14:solidFill>
            <w14:schemeClr w14:val="tx1">
              <w14:alpha w14:val="70000"/>
            </w14:schemeClr>
          </w14:solidFill>
        </w14:textFill>
      </w:rPr>
      <w:t>1</w:t>
    </w:r>
    <w:r w:rsidR="009F33FF">
      <w:rPr>
        <w:color w:val="000000" w:themeColor="text1"/>
        <w:sz w:val="16"/>
        <w:szCs w:val="16"/>
        <w:lang w:val="nl-BE"/>
        <w14:textFill>
          <w14:solidFill>
            <w14:schemeClr w14:val="tx1">
              <w14:alpha w14:val="70000"/>
            </w14:schemeClr>
          </w14:solidFill>
        </w14:textFill>
      </w:rPr>
      <w:t>2</w:t>
    </w:r>
    <w:r w:rsidR="009E3077" w:rsidRPr="009E3077">
      <w:rPr>
        <w:color w:val="000000" w:themeColor="text1"/>
        <w:sz w:val="16"/>
        <w:szCs w:val="16"/>
        <w:lang w:val="nl-BE"/>
        <w14:textFill>
          <w14:solidFill>
            <w14:schemeClr w14:val="tx1">
              <w14:alpha w14:val="70000"/>
            </w14:schemeClr>
          </w14:solidFill>
        </w14:textFill>
      </w:rPr>
      <w:t xml:space="preserve"> 202</w:t>
    </w:r>
    <w:r w:rsidR="00753093">
      <w:rPr>
        <w:color w:val="000000" w:themeColor="text1"/>
        <w:sz w:val="16"/>
        <w:szCs w:val="16"/>
        <w:lang w:val="nl-BE"/>
        <w14:textFill>
          <w14:solidFill>
            <w14:schemeClr w14:val="tx1">
              <w14:alpha w14:val="70000"/>
            </w14:schemeClr>
          </w14:solidFill>
        </w14:textFill>
      </w:rPr>
      <w:t>10</w:t>
    </w:r>
    <w:r w:rsidR="009F33FF">
      <w:rPr>
        <w:color w:val="000000" w:themeColor="text1"/>
        <w:sz w:val="16"/>
        <w:szCs w:val="16"/>
        <w:lang w:val="nl-BE"/>
        <w14:textFill>
          <w14:solidFill>
            <w14:schemeClr w14:val="tx1">
              <w14:alpha w14:val="70000"/>
            </w14:schemeClr>
          </w14:solidFill>
        </w14:textFill>
      </w:rPr>
      <w:t>520</w:t>
    </w:r>
    <w:r w:rsidR="007C2D0A" w:rsidRPr="002E7677">
      <w:rPr>
        <w:color w:val="000000" w:themeColor="text1"/>
        <w:sz w:val="16"/>
        <w:szCs w:val="16"/>
        <w:lang w:val="nl-BE"/>
        <w14:textFill>
          <w14:solidFill>
            <w14:schemeClr w14:val="tx1">
              <w14:alpha w14:val="70000"/>
            </w14:schemeClr>
          </w14:solidFill>
        </w14:textFill>
      </w:rPr>
      <w:tab/>
    </w:r>
    <w:r w:rsidR="00DD6F25" w:rsidRPr="002E7677">
      <w:rPr>
        <w:color w:val="000000" w:themeColor="text1"/>
        <w:sz w:val="16"/>
        <w:szCs w:val="16"/>
        <w:lang w:val="nl-BE"/>
        <w14:textFill>
          <w14:solidFill>
            <w14:schemeClr w14:val="tx1">
              <w14:alpha w14:val="70000"/>
            </w14:schemeClr>
          </w14:solidFill>
        </w14:textFill>
      </w:rPr>
      <w:tab/>
    </w:r>
    <w:r w:rsidR="007C2D0A" w:rsidRPr="002E7677">
      <w:rPr>
        <w:color w:val="000000" w:themeColor="text1"/>
        <w:sz w:val="16"/>
        <w:szCs w:val="16"/>
        <w:lang w:val="nl-BE"/>
        <w14:textFill>
          <w14:solidFill>
            <w14:schemeClr w14:val="tx1">
              <w14:alpha w14:val="70000"/>
            </w14:schemeClr>
          </w14:solidFill>
        </w14:textFill>
      </w:rPr>
      <w:t xml:space="preserve">Pagina </w:t>
    </w:r>
    <w:r w:rsidR="007C2D0A" w:rsidRPr="00A41284">
      <w:rPr>
        <w:color w:val="000000" w:themeColor="text1"/>
        <w:sz w:val="16"/>
        <w:szCs w:val="16"/>
        <w14:textFill>
          <w14:solidFill>
            <w14:schemeClr w14:val="tx1">
              <w14:alpha w14:val="70000"/>
            </w14:schemeClr>
          </w14:solidFill>
        </w14:textFill>
      </w:rPr>
      <w:fldChar w:fldCharType="begin"/>
    </w:r>
    <w:r w:rsidR="007C2D0A" w:rsidRPr="002E7677">
      <w:rPr>
        <w:color w:val="000000" w:themeColor="text1"/>
        <w:sz w:val="16"/>
        <w:szCs w:val="16"/>
        <w:lang w:val="nl-BE"/>
        <w14:textFill>
          <w14:solidFill>
            <w14:schemeClr w14:val="tx1">
              <w14:alpha w14:val="70000"/>
            </w14:schemeClr>
          </w14:solidFill>
        </w14:textFill>
      </w:rPr>
      <w:instrText xml:space="preserve"> PAGE  \* Arabic  \* MERGEFORMAT </w:instrText>
    </w:r>
    <w:r w:rsidR="007C2D0A" w:rsidRPr="00A41284">
      <w:rPr>
        <w:color w:val="000000" w:themeColor="text1"/>
        <w:sz w:val="16"/>
        <w:szCs w:val="16"/>
        <w14:textFill>
          <w14:solidFill>
            <w14:schemeClr w14:val="tx1">
              <w14:alpha w14:val="70000"/>
            </w14:schemeClr>
          </w14:solidFill>
        </w14:textFill>
      </w:rPr>
      <w:fldChar w:fldCharType="separate"/>
    </w:r>
    <w:r w:rsidR="009E3077">
      <w:rPr>
        <w:noProof/>
        <w:color w:val="000000" w:themeColor="text1"/>
        <w:sz w:val="16"/>
        <w:szCs w:val="16"/>
        <w:lang w:val="nl-BE"/>
        <w14:textFill>
          <w14:solidFill>
            <w14:schemeClr w14:val="tx1">
              <w14:alpha w14:val="70000"/>
            </w14:schemeClr>
          </w14:solidFill>
        </w14:textFill>
      </w:rPr>
      <w:t>3</w:t>
    </w:r>
    <w:r w:rsidR="007C2D0A" w:rsidRPr="00A41284">
      <w:rPr>
        <w:color w:val="000000" w:themeColor="text1"/>
        <w:sz w:val="16"/>
        <w:szCs w:val="16"/>
        <w14:textFill>
          <w14:solidFill>
            <w14:schemeClr w14:val="tx1">
              <w14:alpha w14:val="70000"/>
            </w14:schemeClr>
          </w14:solidFill>
        </w14:textFill>
      </w:rPr>
      <w:fldChar w:fldCharType="end"/>
    </w:r>
    <w:r w:rsidR="007C2D0A" w:rsidRPr="002E7677">
      <w:rPr>
        <w:color w:val="000000" w:themeColor="text1"/>
        <w:sz w:val="16"/>
        <w:szCs w:val="16"/>
        <w:lang w:val="nl-BE"/>
        <w14:textFill>
          <w14:solidFill>
            <w14:schemeClr w14:val="tx1">
              <w14:alpha w14:val="70000"/>
            </w14:schemeClr>
          </w14:solidFill>
        </w14:textFill>
      </w:rPr>
      <w:t xml:space="preserve"> </w:t>
    </w:r>
    <w:r w:rsidR="002E7677" w:rsidRPr="002E7677">
      <w:rPr>
        <w:color w:val="000000" w:themeColor="text1"/>
        <w:sz w:val="16"/>
        <w:szCs w:val="16"/>
        <w:lang w:val="nl-BE"/>
        <w14:textFill>
          <w14:solidFill>
            <w14:schemeClr w14:val="tx1">
              <w14:alpha w14:val="70000"/>
            </w14:schemeClr>
          </w14:solidFill>
        </w14:textFill>
      </w:rPr>
      <w:t>van</w:t>
    </w:r>
    <w:r w:rsidR="007C2D0A" w:rsidRPr="002E7677">
      <w:rPr>
        <w:color w:val="000000" w:themeColor="text1"/>
        <w:sz w:val="16"/>
        <w:szCs w:val="16"/>
        <w:lang w:val="nl-BE"/>
        <w14:textFill>
          <w14:solidFill>
            <w14:schemeClr w14:val="tx1">
              <w14:alpha w14:val="70000"/>
            </w14:schemeClr>
          </w14:solidFill>
        </w14:textFill>
      </w:rPr>
      <w:t xml:space="preserve"> </w:t>
    </w:r>
    <w:r w:rsidR="007C2D0A" w:rsidRPr="00A41284">
      <w:rPr>
        <w:color w:val="000000" w:themeColor="text1"/>
        <w:sz w:val="16"/>
        <w:szCs w:val="16"/>
        <w14:textFill>
          <w14:solidFill>
            <w14:schemeClr w14:val="tx1">
              <w14:alpha w14:val="70000"/>
            </w14:schemeClr>
          </w14:solidFill>
        </w14:textFill>
      </w:rPr>
      <w:fldChar w:fldCharType="begin"/>
    </w:r>
    <w:r w:rsidR="007C2D0A" w:rsidRPr="002E7677">
      <w:rPr>
        <w:color w:val="000000" w:themeColor="text1"/>
        <w:sz w:val="16"/>
        <w:szCs w:val="16"/>
        <w:lang w:val="nl-BE"/>
        <w14:textFill>
          <w14:solidFill>
            <w14:schemeClr w14:val="tx1">
              <w14:alpha w14:val="70000"/>
            </w14:schemeClr>
          </w14:solidFill>
        </w14:textFill>
      </w:rPr>
      <w:instrText xml:space="preserve"> NUMPAGES  \* Arabic  \* MERGEFORMAT </w:instrText>
    </w:r>
    <w:r w:rsidR="007C2D0A" w:rsidRPr="00A41284">
      <w:rPr>
        <w:color w:val="000000" w:themeColor="text1"/>
        <w:sz w:val="16"/>
        <w:szCs w:val="16"/>
        <w14:textFill>
          <w14:solidFill>
            <w14:schemeClr w14:val="tx1">
              <w14:alpha w14:val="70000"/>
            </w14:schemeClr>
          </w14:solidFill>
        </w14:textFill>
      </w:rPr>
      <w:fldChar w:fldCharType="separate"/>
    </w:r>
    <w:r w:rsidR="009E3077">
      <w:rPr>
        <w:noProof/>
        <w:color w:val="000000" w:themeColor="text1"/>
        <w:sz w:val="16"/>
        <w:szCs w:val="16"/>
        <w:lang w:val="nl-BE"/>
        <w14:textFill>
          <w14:solidFill>
            <w14:schemeClr w14:val="tx1">
              <w14:alpha w14:val="70000"/>
            </w14:schemeClr>
          </w14:solidFill>
        </w14:textFill>
      </w:rPr>
      <w:t>8</w:t>
    </w:r>
    <w:r w:rsidR="007C2D0A" w:rsidRPr="00A41284">
      <w:rPr>
        <w:color w:val="000000" w:themeColor="text1"/>
        <w:sz w:val="16"/>
        <w:szCs w:val="16"/>
        <w14:textFill>
          <w14:solidFill>
            <w14:schemeClr w14:val="tx1">
              <w14:alpha w14:val="70000"/>
            </w14:schemeClr>
          </w14:solidFill>
        </w14:textFill>
      </w:rPr>
      <w:fldChar w:fldCharType="end"/>
    </w:r>
  </w:p>
  <w:p w14:paraId="4A63FB23" w14:textId="77777777" w:rsidR="006F18AF" w:rsidRPr="002E7677" w:rsidRDefault="006F18AF" w:rsidP="002A01E2">
    <w:pPr>
      <w:pStyle w:val="Voettekst"/>
      <w:ind w:right="360"/>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77F1" w14:textId="73DA6BA2" w:rsidR="0020695E" w:rsidRDefault="0020695E">
    <w:pPr>
      <w:pStyle w:val="Voettekst"/>
    </w:pPr>
    <w:r>
      <w:rPr>
        <w:color w:val="000000" w:themeColor="text1"/>
        <w:sz w:val="16"/>
        <w:szCs w:val="16"/>
        <w:lang w:val="nl-BE"/>
        <w14:textFill>
          <w14:solidFill>
            <w14:schemeClr w14:val="tx1">
              <w14:alpha w14:val="70000"/>
            </w14:schemeClr>
          </w14:solidFill>
        </w14:textFill>
      </w:rPr>
      <w:t>F210 Checklist bedrijfsbezoek preventiemaatregelen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55298" w14:textId="77777777" w:rsidR="000211B9" w:rsidRDefault="000211B9" w:rsidP="00ED4C1E">
      <w:r>
        <w:separator/>
      </w:r>
    </w:p>
  </w:footnote>
  <w:footnote w:type="continuationSeparator" w:id="0">
    <w:p w14:paraId="39E83CAF" w14:textId="77777777" w:rsidR="000211B9" w:rsidRDefault="000211B9" w:rsidP="00ED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48129946"/>
      <w:docPartObj>
        <w:docPartGallery w:val="Page Numbers (Top of Page)"/>
        <w:docPartUnique/>
      </w:docPartObj>
    </w:sdtPr>
    <w:sdtEndPr>
      <w:rPr>
        <w:rStyle w:val="Paginanummer"/>
      </w:rPr>
    </w:sdtEndPr>
    <w:sdtContent>
      <w:p w14:paraId="3FDF9251" w14:textId="77777777" w:rsidR="006F18AF" w:rsidRDefault="006F18AF" w:rsidP="00692592">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EFD12BA" w14:textId="77777777" w:rsidR="006F18AF" w:rsidRDefault="006F18AF" w:rsidP="006F18A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BE9D" w14:textId="77777777" w:rsidR="00ED4C1E" w:rsidRPr="00ED4C1E" w:rsidRDefault="00653C25" w:rsidP="006F18AF">
    <w:pPr>
      <w:pStyle w:val="Koptekst"/>
      <w:tabs>
        <w:tab w:val="left" w:pos="142"/>
      </w:tabs>
      <w:ind w:right="360"/>
    </w:pPr>
    <w:r>
      <w:rPr>
        <w:noProof/>
        <w:lang w:val="nl-NL" w:eastAsia="nl-NL"/>
      </w:rPr>
      <w:drawing>
        <wp:anchor distT="0" distB="0" distL="114300" distR="114300" simplePos="0" relativeHeight="251657215" behindDoc="1" locked="1" layoutInCell="1" allowOverlap="1" wp14:anchorId="2D9D8B75" wp14:editId="0FFBD97B">
          <wp:simplePos x="0" y="0"/>
          <wp:positionH relativeFrom="column">
            <wp:posOffset>-789305</wp:posOffset>
          </wp:positionH>
          <wp:positionV relativeFrom="page">
            <wp:posOffset>-11430</wp:posOffset>
          </wp:positionV>
          <wp:extent cx="7591425" cy="10728960"/>
          <wp:effectExtent l="0" t="0" r="9525"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_1809-1681_MEDIWET_huisstijl_briefpapier_210x297.jpg"/>
                  <pic:cNvPicPr/>
                </pic:nvPicPr>
                <pic:blipFill>
                  <a:blip r:embed="rId1">
                    <a:extLst>
                      <a:ext uri="{28A0092B-C50C-407E-A947-70E740481C1C}">
                        <a14:useLocalDpi xmlns:a14="http://schemas.microsoft.com/office/drawing/2010/main" val="0"/>
                      </a:ext>
                    </a:extLst>
                  </a:blip>
                  <a:stretch>
                    <a:fillRect/>
                  </a:stretch>
                </pic:blipFill>
                <pic:spPr>
                  <a:xfrm>
                    <a:off x="0" y="0"/>
                    <a:ext cx="7591425" cy="107289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2CDA" w14:textId="77777777" w:rsidR="004827E9" w:rsidRDefault="00DB2F80">
    <w:pPr>
      <w:pStyle w:val="Koptekst"/>
    </w:pPr>
    <w:r>
      <w:rPr>
        <w:noProof/>
        <w:lang w:val="nl-NL" w:eastAsia="nl-NL"/>
      </w:rPr>
      <w:drawing>
        <wp:anchor distT="0" distB="0" distL="114300" distR="114300" simplePos="0" relativeHeight="251660288" behindDoc="1" locked="1" layoutInCell="0" allowOverlap="1" wp14:anchorId="4BD2EC38" wp14:editId="75BD0472">
          <wp:simplePos x="0" y="0"/>
          <wp:positionH relativeFrom="column">
            <wp:posOffset>-796290</wp:posOffset>
          </wp:positionH>
          <wp:positionV relativeFrom="page">
            <wp:posOffset>33655</wp:posOffset>
          </wp:positionV>
          <wp:extent cx="7570800" cy="10702800"/>
          <wp:effectExtent l="0" t="0" r="0" b="381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_1809-1681_MEDIWET_Briefpapier_210x297_v1.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70800" cy="10702800"/>
                  </a:xfrm>
                  <a:prstGeom prst="rect">
                    <a:avLst/>
                  </a:prstGeom>
                </pic:spPr>
              </pic:pic>
            </a:graphicData>
          </a:graphic>
          <wp14:sizeRelH relativeFrom="page">
            <wp14:pctWidth>0</wp14:pctWidth>
          </wp14:sizeRelH>
          <wp14:sizeRelV relativeFrom="page">
            <wp14:pctHeight>0</wp14:pctHeight>
          </wp14:sizeRelV>
        </wp:anchor>
      </w:drawing>
    </w:r>
    <w:r w:rsidR="002C384C">
      <w:rPr>
        <w:noProof/>
        <w:lang w:val="nl-NL" w:eastAsia="nl-NL"/>
      </w:rPr>
      <w:drawing>
        <wp:anchor distT="0" distB="0" distL="114300" distR="114300" simplePos="0" relativeHeight="251658240" behindDoc="1" locked="0" layoutInCell="1" allowOverlap="1" wp14:anchorId="6F607D07" wp14:editId="63A959DF">
          <wp:simplePos x="0" y="0"/>
          <wp:positionH relativeFrom="column">
            <wp:posOffset>-933450</wp:posOffset>
          </wp:positionH>
          <wp:positionV relativeFrom="paragraph">
            <wp:posOffset>10323195</wp:posOffset>
          </wp:positionV>
          <wp:extent cx="7571740" cy="10702290"/>
          <wp:effectExtent l="0" t="0" r="0" b="381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_1809-1681_MEDIWET_Briefpapier_210x297_v1.jpg"/>
                  <pic:cNvPicPr/>
                </pic:nvPicPr>
                <pic:blipFill>
                  <a:blip r:embed="rId2">
                    <a:extLst>
                      <a:ext uri="{28A0092B-C50C-407E-A947-70E740481C1C}">
                        <a14:useLocalDpi xmlns:a14="http://schemas.microsoft.com/office/drawing/2010/main" val="0"/>
                      </a:ext>
                    </a:extLst>
                  </a:blip>
                  <a:stretch>
                    <a:fillRect/>
                  </a:stretch>
                </pic:blipFill>
                <pic:spPr>
                  <a:xfrm>
                    <a:off x="0" y="0"/>
                    <a:ext cx="7571740" cy="10702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0F81"/>
    <w:multiLevelType w:val="multilevel"/>
    <w:tmpl w:val="5B900B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B0670F2"/>
    <w:multiLevelType w:val="hybridMultilevel"/>
    <w:tmpl w:val="718C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7187D"/>
    <w:multiLevelType w:val="multilevel"/>
    <w:tmpl w:val="80E0ACB8"/>
    <w:lvl w:ilvl="0">
      <w:start w:val="1"/>
      <w:numFmt w:val="decimal"/>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 w15:restartNumberingAfterBreak="0">
    <w:nsid w:val="3E3B247C"/>
    <w:multiLevelType w:val="multilevel"/>
    <w:tmpl w:val="D8FE2D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6F7E25"/>
    <w:multiLevelType w:val="multilevel"/>
    <w:tmpl w:val="529C82B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6BC33F3"/>
    <w:multiLevelType w:val="hybridMultilevel"/>
    <w:tmpl w:val="80E0ACB8"/>
    <w:lvl w:ilvl="0" w:tplc="9188A1D8">
      <w:start w:val="1"/>
      <w:numFmt w:val="decimal"/>
      <w:pStyle w:val="Opsomming"/>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 w15:restartNumberingAfterBreak="0">
    <w:nsid w:val="5D5A7D69"/>
    <w:multiLevelType w:val="hybridMultilevel"/>
    <w:tmpl w:val="090C55A8"/>
    <w:lvl w:ilvl="0" w:tplc="04130001">
      <w:start w:val="1"/>
      <w:numFmt w:val="bullet"/>
      <w:lvlText w:val=""/>
      <w:lvlJc w:val="left"/>
      <w:pPr>
        <w:tabs>
          <w:tab w:val="num" w:pos="-948"/>
        </w:tabs>
        <w:ind w:left="-948" w:hanging="360"/>
      </w:pPr>
      <w:rPr>
        <w:rFonts w:ascii="Symbol" w:hAnsi="Symbol" w:hint="default"/>
      </w:rPr>
    </w:lvl>
    <w:lvl w:ilvl="1" w:tplc="08130001">
      <w:start w:val="1"/>
      <w:numFmt w:val="bullet"/>
      <w:lvlText w:val=""/>
      <w:lvlJc w:val="left"/>
      <w:pPr>
        <w:tabs>
          <w:tab w:val="num" w:pos="-228"/>
        </w:tabs>
        <w:ind w:left="-228" w:hanging="360"/>
      </w:pPr>
      <w:rPr>
        <w:rFonts w:ascii="Symbol" w:hAnsi="Symbol" w:hint="default"/>
      </w:rPr>
    </w:lvl>
    <w:lvl w:ilvl="2" w:tplc="04130005">
      <w:start w:val="1"/>
      <w:numFmt w:val="bullet"/>
      <w:lvlText w:val=""/>
      <w:lvlJc w:val="left"/>
      <w:pPr>
        <w:tabs>
          <w:tab w:val="num" w:pos="492"/>
        </w:tabs>
        <w:ind w:left="492" w:hanging="360"/>
      </w:pPr>
      <w:rPr>
        <w:rFonts w:ascii="Wingdings" w:hAnsi="Wingdings" w:hint="default"/>
      </w:rPr>
    </w:lvl>
    <w:lvl w:ilvl="3" w:tplc="04130001">
      <w:start w:val="1"/>
      <w:numFmt w:val="bullet"/>
      <w:lvlText w:val=""/>
      <w:lvlJc w:val="left"/>
      <w:pPr>
        <w:tabs>
          <w:tab w:val="num" w:pos="1212"/>
        </w:tabs>
        <w:ind w:left="1212" w:hanging="360"/>
      </w:pPr>
      <w:rPr>
        <w:rFonts w:ascii="Symbol" w:hAnsi="Symbol" w:hint="default"/>
      </w:rPr>
    </w:lvl>
    <w:lvl w:ilvl="4" w:tplc="04130003">
      <w:start w:val="1"/>
      <w:numFmt w:val="bullet"/>
      <w:lvlText w:val="o"/>
      <w:lvlJc w:val="left"/>
      <w:pPr>
        <w:tabs>
          <w:tab w:val="num" w:pos="1932"/>
        </w:tabs>
        <w:ind w:left="1932" w:hanging="360"/>
      </w:pPr>
      <w:rPr>
        <w:rFonts w:ascii="Courier New" w:hAnsi="Courier New" w:cs="Courier New" w:hint="default"/>
      </w:rPr>
    </w:lvl>
    <w:lvl w:ilvl="5" w:tplc="04130005">
      <w:start w:val="1"/>
      <w:numFmt w:val="bullet"/>
      <w:lvlText w:val=""/>
      <w:lvlJc w:val="left"/>
      <w:pPr>
        <w:tabs>
          <w:tab w:val="num" w:pos="2652"/>
        </w:tabs>
        <w:ind w:left="2652" w:hanging="360"/>
      </w:pPr>
      <w:rPr>
        <w:rFonts w:ascii="Wingdings" w:hAnsi="Wingdings" w:hint="default"/>
      </w:rPr>
    </w:lvl>
    <w:lvl w:ilvl="6" w:tplc="04130001">
      <w:start w:val="1"/>
      <w:numFmt w:val="bullet"/>
      <w:lvlText w:val=""/>
      <w:lvlJc w:val="left"/>
      <w:pPr>
        <w:tabs>
          <w:tab w:val="num" w:pos="3372"/>
        </w:tabs>
        <w:ind w:left="3372" w:hanging="360"/>
      </w:pPr>
      <w:rPr>
        <w:rFonts w:ascii="Symbol" w:hAnsi="Symbol" w:hint="default"/>
      </w:rPr>
    </w:lvl>
    <w:lvl w:ilvl="7" w:tplc="04130003">
      <w:start w:val="1"/>
      <w:numFmt w:val="bullet"/>
      <w:lvlText w:val="o"/>
      <w:lvlJc w:val="left"/>
      <w:pPr>
        <w:tabs>
          <w:tab w:val="num" w:pos="4092"/>
        </w:tabs>
        <w:ind w:left="4092" w:hanging="360"/>
      </w:pPr>
      <w:rPr>
        <w:rFonts w:ascii="Courier New" w:hAnsi="Courier New" w:cs="Courier New" w:hint="default"/>
      </w:rPr>
    </w:lvl>
    <w:lvl w:ilvl="8" w:tplc="04130005">
      <w:start w:val="1"/>
      <w:numFmt w:val="bullet"/>
      <w:lvlText w:val=""/>
      <w:lvlJc w:val="left"/>
      <w:pPr>
        <w:tabs>
          <w:tab w:val="num" w:pos="4812"/>
        </w:tabs>
        <w:ind w:left="4812" w:hanging="360"/>
      </w:pPr>
      <w:rPr>
        <w:rFonts w:ascii="Wingdings" w:hAnsi="Wingdings" w:hint="default"/>
      </w:rPr>
    </w:lvl>
  </w:abstractNum>
  <w:abstractNum w:abstractNumId="7" w15:restartNumberingAfterBreak="0">
    <w:nsid w:val="732534DA"/>
    <w:multiLevelType w:val="hybridMultilevel"/>
    <w:tmpl w:val="F4AC25DC"/>
    <w:lvl w:ilvl="0" w:tplc="CBC82F22">
      <w:start w:val="1"/>
      <w:numFmt w:val="decimal"/>
      <w:lvlText w:val="%1."/>
      <w:lvlJc w:val="left"/>
      <w:pPr>
        <w:ind w:left="720" w:hanging="360"/>
      </w:pPr>
      <w:rPr>
        <w:rFonts w:hint="default"/>
        <w:b/>
        <w:color w:val="E51D1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7CB726D"/>
    <w:multiLevelType w:val="hybridMultilevel"/>
    <w:tmpl w:val="3A6E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3"/>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3D3"/>
    <w:rsid w:val="00007161"/>
    <w:rsid w:val="000075C6"/>
    <w:rsid w:val="000211B9"/>
    <w:rsid w:val="00043981"/>
    <w:rsid w:val="000570B5"/>
    <w:rsid w:val="000B441B"/>
    <w:rsid w:val="000B5F29"/>
    <w:rsid w:val="000C0F8C"/>
    <w:rsid w:val="000C43D3"/>
    <w:rsid w:val="000F0864"/>
    <w:rsid w:val="000F1A78"/>
    <w:rsid w:val="00137277"/>
    <w:rsid w:val="001507EF"/>
    <w:rsid w:val="00161820"/>
    <w:rsid w:val="001711C1"/>
    <w:rsid w:val="001E3757"/>
    <w:rsid w:val="00204269"/>
    <w:rsid w:val="0020695E"/>
    <w:rsid w:val="0021666F"/>
    <w:rsid w:val="00234435"/>
    <w:rsid w:val="0024365A"/>
    <w:rsid w:val="0026168D"/>
    <w:rsid w:val="00291733"/>
    <w:rsid w:val="002A01E2"/>
    <w:rsid w:val="002C384C"/>
    <w:rsid w:val="002D4FC1"/>
    <w:rsid w:val="002E7677"/>
    <w:rsid w:val="002F2933"/>
    <w:rsid w:val="00342664"/>
    <w:rsid w:val="00345687"/>
    <w:rsid w:val="003565B1"/>
    <w:rsid w:val="00364420"/>
    <w:rsid w:val="00365756"/>
    <w:rsid w:val="003914AA"/>
    <w:rsid w:val="003A1EB0"/>
    <w:rsid w:val="003A4A76"/>
    <w:rsid w:val="003E201A"/>
    <w:rsid w:val="00402D81"/>
    <w:rsid w:val="0040663D"/>
    <w:rsid w:val="00430AD6"/>
    <w:rsid w:val="004827E9"/>
    <w:rsid w:val="004A0892"/>
    <w:rsid w:val="004A190B"/>
    <w:rsid w:val="004B7C13"/>
    <w:rsid w:val="004C2C21"/>
    <w:rsid w:val="004C3706"/>
    <w:rsid w:val="004D0A76"/>
    <w:rsid w:val="00510BEA"/>
    <w:rsid w:val="0053741E"/>
    <w:rsid w:val="00546158"/>
    <w:rsid w:val="005579ED"/>
    <w:rsid w:val="00573F3A"/>
    <w:rsid w:val="005748D9"/>
    <w:rsid w:val="005E521C"/>
    <w:rsid w:val="005F3A69"/>
    <w:rsid w:val="006165A8"/>
    <w:rsid w:val="00641357"/>
    <w:rsid w:val="00653C25"/>
    <w:rsid w:val="006622AD"/>
    <w:rsid w:val="00665AB9"/>
    <w:rsid w:val="00666756"/>
    <w:rsid w:val="00675DC7"/>
    <w:rsid w:val="006A620E"/>
    <w:rsid w:val="006B1FFC"/>
    <w:rsid w:val="006B48EB"/>
    <w:rsid w:val="006C0C6E"/>
    <w:rsid w:val="006C36D8"/>
    <w:rsid w:val="006D5A7B"/>
    <w:rsid w:val="006E48BF"/>
    <w:rsid w:val="006E609A"/>
    <w:rsid w:val="006F18AF"/>
    <w:rsid w:val="006F201A"/>
    <w:rsid w:val="00705163"/>
    <w:rsid w:val="00713764"/>
    <w:rsid w:val="007470AC"/>
    <w:rsid w:val="00753093"/>
    <w:rsid w:val="007837A0"/>
    <w:rsid w:val="00793C2F"/>
    <w:rsid w:val="007A265C"/>
    <w:rsid w:val="007C2D0A"/>
    <w:rsid w:val="007F2606"/>
    <w:rsid w:val="0082667F"/>
    <w:rsid w:val="00845853"/>
    <w:rsid w:val="00854CE3"/>
    <w:rsid w:val="008617E3"/>
    <w:rsid w:val="008A6B5F"/>
    <w:rsid w:val="008B0180"/>
    <w:rsid w:val="008B735A"/>
    <w:rsid w:val="008D0BC3"/>
    <w:rsid w:val="008E1390"/>
    <w:rsid w:val="008E6DD8"/>
    <w:rsid w:val="00932A6B"/>
    <w:rsid w:val="0095246E"/>
    <w:rsid w:val="00956EA4"/>
    <w:rsid w:val="009623DD"/>
    <w:rsid w:val="00975CC3"/>
    <w:rsid w:val="00990DA0"/>
    <w:rsid w:val="00993BB4"/>
    <w:rsid w:val="009A04B0"/>
    <w:rsid w:val="009A10E7"/>
    <w:rsid w:val="009A2D5F"/>
    <w:rsid w:val="009A36E4"/>
    <w:rsid w:val="009E3077"/>
    <w:rsid w:val="009F33FF"/>
    <w:rsid w:val="00A2255D"/>
    <w:rsid w:val="00A41284"/>
    <w:rsid w:val="00A72308"/>
    <w:rsid w:val="00A84D25"/>
    <w:rsid w:val="00A90A01"/>
    <w:rsid w:val="00A90A71"/>
    <w:rsid w:val="00A957F0"/>
    <w:rsid w:val="00AA0A79"/>
    <w:rsid w:val="00AC49D9"/>
    <w:rsid w:val="00AD4ECF"/>
    <w:rsid w:val="00AE58DD"/>
    <w:rsid w:val="00B32256"/>
    <w:rsid w:val="00B43B66"/>
    <w:rsid w:val="00B65621"/>
    <w:rsid w:val="00BC078F"/>
    <w:rsid w:val="00BC7D5B"/>
    <w:rsid w:val="00C12C4D"/>
    <w:rsid w:val="00C140EB"/>
    <w:rsid w:val="00CB52D8"/>
    <w:rsid w:val="00D0433F"/>
    <w:rsid w:val="00D13777"/>
    <w:rsid w:val="00D603EE"/>
    <w:rsid w:val="00D763C2"/>
    <w:rsid w:val="00D8196C"/>
    <w:rsid w:val="00D91BDA"/>
    <w:rsid w:val="00DB0DCD"/>
    <w:rsid w:val="00DB2F80"/>
    <w:rsid w:val="00DB69BB"/>
    <w:rsid w:val="00DD4430"/>
    <w:rsid w:val="00DD6F25"/>
    <w:rsid w:val="00DE1E08"/>
    <w:rsid w:val="00DE4533"/>
    <w:rsid w:val="00DE7238"/>
    <w:rsid w:val="00DF2E6E"/>
    <w:rsid w:val="00E112D3"/>
    <w:rsid w:val="00E214B3"/>
    <w:rsid w:val="00E26BD4"/>
    <w:rsid w:val="00E70229"/>
    <w:rsid w:val="00E723E3"/>
    <w:rsid w:val="00E74FF5"/>
    <w:rsid w:val="00E95013"/>
    <w:rsid w:val="00EB39A4"/>
    <w:rsid w:val="00ED2A4F"/>
    <w:rsid w:val="00ED4C1E"/>
    <w:rsid w:val="00EF6D7A"/>
    <w:rsid w:val="00F129FC"/>
    <w:rsid w:val="00F43191"/>
    <w:rsid w:val="00F50EBF"/>
    <w:rsid w:val="00F56F4D"/>
    <w:rsid w:val="00F87CF8"/>
    <w:rsid w:val="00FA60CB"/>
    <w:rsid w:val="00FB26E5"/>
    <w:rsid w:val="00FE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020363"/>
  <w15:docId w15:val="{1067ECA8-ED56-4D46-A68C-EEE10907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7837A0"/>
    <w:rPr>
      <w:rFonts w:ascii="Arial" w:hAnsi="Arial"/>
      <w:color w:val="585858"/>
      <w:sz w:val="20"/>
    </w:rPr>
  </w:style>
  <w:style w:type="paragraph" w:styleId="Kop1">
    <w:name w:val="heading 1"/>
    <w:basedOn w:val="Standaard"/>
    <w:next w:val="Standaard"/>
    <w:link w:val="Kop1Char"/>
    <w:qFormat/>
    <w:rsid w:val="0053741E"/>
    <w:pPr>
      <w:ind w:right="784"/>
      <w:outlineLvl w:val="0"/>
    </w:pPr>
    <w:rPr>
      <w:rFonts w:eastAsia="Times New Roman" w:cs="Arial"/>
      <w:b/>
      <w:color w:val="2A487A"/>
      <w:sz w:val="40"/>
      <w:szCs w:val="40"/>
      <w:lang w:val="nl-NL" w:eastAsia="nl-NL"/>
    </w:rPr>
  </w:style>
  <w:style w:type="paragraph" w:styleId="Kop2">
    <w:name w:val="heading 2"/>
    <w:basedOn w:val="Standaard"/>
    <w:next w:val="Standaard"/>
    <w:link w:val="Kop2Char"/>
    <w:autoRedefine/>
    <w:uiPriority w:val="9"/>
    <w:unhideWhenUsed/>
    <w:qFormat/>
    <w:rsid w:val="003E201A"/>
    <w:pPr>
      <w:keepNext/>
      <w:keepLines/>
      <w:spacing w:before="40"/>
      <w:outlineLvl w:val="1"/>
    </w:pPr>
    <w:rPr>
      <w:rFonts w:eastAsiaTheme="majorEastAsia" w:cstheme="majorBidi"/>
      <w:color w:val="1A86C5"/>
      <w:sz w:val="28"/>
      <w:szCs w:val="26"/>
    </w:rPr>
  </w:style>
  <w:style w:type="paragraph" w:styleId="Kop3">
    <w:name w:val="heading 3"/>
    <w:basedOn w:val="Standaard"/>
    <w:next w:val="Standaard"/>
    <w:link w:val="Kop3Char"/>
    <w:uiPriority w:val="9"/>
    <w:unhideWhenUsed/>
    <w:qFormat/>
    <w:rsid w:val="00E95013"/>
    <w:pPr>
      <w:keepNext/>
      <w:keepLines/>
      <w:spacing w:before="40"/>
      <w:outlineLvl w:val="2"/>
    </w:pPr>
    <w:rPr>
      <w:rFonts w:eastAsiaTheme="majorEastAsia" w:cstheme="majorBidi"/>
      <w:color w:val="38A9DB"/>
    </w:rPr>
  </w:style>
  <w:style w:type="paragraph" w:styleId="Kop4">
    <w:name w:val="heading 4"/>
    <w:basedOn w:val="Standaard"/>
    <w:next w:val="Standaard"/>
    <w:link w:val="Kop4Char"/>
    <w:uiPriority w:val="9"/>
    <w:unhideWhenUsed/>
    <w:qFormat/>
    <w:rsid w:val="008B735A"/>
    <w:pPr>
      <w:keepNext/>
      <w:keepLines/>
      <w:spacing w:before="40"/>
      <w:outlineLvl w:val="3"/>
    </w:pPr>
    <w:rPr>
      <w:rFonts w:eastAsiaTheme="majorEastAsia" w:cstheme="majorBidi"/>
      <w:i/>
      <w:iCs/>
      <w:color w:val="413941" w:themeColor="accent1" w:themeShade="BF"/>
    </w:rPr>
  </w:style>
  <w:style w:type="paragraph" w:styleId="Kop5">
    <w:name w:val="heading 5"/>
    <w:basedOn w:val="Standaard"/>
    <w:next w:val="Standaard"/>
    <w:link w:val="Kop5Char"/>
    <w:uiPriority w:val="9"/>
    <w:unhideWhenUsed/>
    <w:qFormat/>
    <w:rsid w:val="00C140EB"/>
    <w:pPr>
      <w:keepNext/>
      <w:keepLines/>
      <w:spacing w:before="40"/>
      <w:outlineLvl w:val="4"/>
    </w:pPr>
    <w:rPr>
      <w:rFonts w:eastAsiaTheme="majorEastAsia" w:cstheme="majorBidi"/>
      <w:color w:val="41394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link w:val="Inhopg1Char"/>
    <w:autoRedefine/>
    <w:uiPriority w:val="39"/>
    <w:rsid w:val="000B5F29"/>
    <w:pPr>
      <w:spacing w:before="120" w:after="120"/>
      <w:ind w:left="-425" w:right="-6"/>
    </w:pPr>
    <w:rPr>
      <w:rFonts w:eastAsia="Times New Roman" w:cs="Times New Roman"/>
      <w:b/>
      <w:bCs/>
      <w:caps/>
      <w:szCs w:val="20"/>
      <w:lang w:val="nl-NL" w:eastAsia="nl-NL"/>
    </w:rPr>
  </w:style>
  <w:style w:type="paragraph" w:styleId="Inhopg2">
    <w:name w:val="toc 2"/>
    <w:basedOn w:val="Standaard"/>
    <w:next w:val="Standaard"/>
    <w:autoRedefine/>
    <w:uiPriority w:val="39"/>
    <w:qFormat/>
    <w:rsid w:val="006165A8"/>
    <w:pPr>
      <w:tabs>
        <w:tab w:val="right" w:pos="9054"/>
      </w:tabs>
      <w:ind w:left="709" w:right="-6"/>
    </w:pPr>
    <w:rPr>
      <w:rFonts w:eastAsia="Times New Roman" w:cs="Times New Roman"/>
      <w:szCs w:val="20"/>
      <w:lang w:val="nl-NL" w:eastAsia="nl-NL"/>
    </w:rPr>
  </w:style>
  <w:style w:type="paragraph" w:styleId="Inhopg3">
    <w:name w:val="toc 3"/>
    <w:basedOn w:val="Standaard"/>
    <w:next w:val="Standaard"/>
    <w:autoRedefine/>
    <w:uiPriority w:val="39"/>
    <w:rsid w:val="006165A8"/>
    <w:pPr>
      <w:ind w:left="1418" w:right="-6"/>
    </w:pPr>
    <w:rPr>
      <w:rFonts w:eastAsia="Times New Roman" w:cs="Times New Roman"/>
      <w:i/>
      <w:iCs/>
      <w:sz w:val="18"/>
      <w:szCs w:val="20"/>
      <w:lang w:val="nl-NL" w:eastAsia="nl-NL"/>
    </w:rPr>
  </w:style>
  <w:style w:type="character" w:customStyle="1" w:styleId="Inhopg1Char">
    <w:name w:val="Inhopg 1 Char"/>
    <w:basedOn w:val="Standaardalinea-lettertype"/>
    <w:link w:val="Inhopg1"/>
    <w:uiPriority w:val="39"/>
    <w:rsid w:val="000B5F29"/>
    <w:rPr>
      <w:rFonts w:ascii="Arial" w:eastAsia="Times New Roman" w:hAnsi="Arial" w:cs="Times New Roman"/>
      <w:b/>
      <w:bCs/>
      <w:caps/>
      <w:szCs w:val="20"/>
      <w:lang w:val="nl-NL" w:eastAsia="nl-NL"/>
    </w:rPr>
  </w:style>
  <w:style w:type="paragraph" w:styleId="Koptekst">
    <w:name w:val="header"/>
    <w:basedOn w:val="Standaard"/>
    <w:link w:val="KoptekstChar"/>
    <w:uiPriority w:val="99"/>
    <w:unhideWhenUsed/>
    <w:rsid w:val="00ED4C1E"/>
    <w:pPr>
      <w:tabs>
        <w:tab w:val="center" w:pos="4680"/>
        <w:tab w:val="right" w:pos="9360"/>
      </w:tabs>
    </w:pPr>
  </w:style>
  <w:style w:type="character" w:customStyle="1" w:styleId="KoptekstChar">
    <w:name w:val="Koptekst Char"/>
    <w:basedOn w:val="Standaardalinea-lettertype"/>
    <w:link w:val="Koptekst"/>
    <w:uiPriority w:val="99"/>
    <w:rsid w:val="00ED4C1E"/>
  </w:style>
  <w:style w:type="paragraph" w:styleId="Voettekst">
    <w:name w:val="footer"/>
    <w:basedOn w:val="Standaard"/>
    <w:link w:val="VoettekstChar"/>
    <w:uiPriority w:val="99"/>
    <w:unhideWhenUsed/>
    <w:rsid w:val="00ED4C1E"/>
    <w:pPr>
      <w:tabs>
        <w:tab w:val="center" w:pos="4680"/>
        <w:tab w:val="right" w:pos="9360"/>
      </w:tabs>
    </w:pPr>
  </w:style>
  <w:style w:type="character" w:customStyle="1" w:styleId="VoettekstChar">
    <w:name w:val="Voettekst Char"/>
    <w:basedOn w:val="Standaardalinea-lettertype"/>
    <w:link w:val="Voettekst"/>
    <w:uiPriority w:val="99"/>
    <w:rsid w:val="00ED4C1E"/>
  </w:style>
  <w:style w:type="character" w:customStyle="1" w:styleId="Kop1Char">
    <w:name w:val="Kop 1 Char"/>
    <w:basedOn w:val="Standaardalinea-lettertype"/>
    <w:link w:val="Kop1"/>
    <w:rsid w:val="0053741E"/>
    <w:rPr>
      <w:rFonts w:ascii="Arial" w:eastAsia="Times New Roman" w:hAnsi="Arial" w:cs="Arial"/>
      <w:b/>
      <w:color w:val="2A487A"/>
      <w:sz w:val="40"/>
      <w:szCs w:val="40"/>
      <w:lang w:val="nl-NL" w:eastAsia="nl-NL"/>
    </w:rPr>
  </w:style>
  <w:style w:type="paragraph" w:customStyle="1" w:styleId="Titelbold">
    <w:name w:val="Titel bold"/>
    <w:basedOn w:val="Standaard"/>
    <w:qFormat/>
    <w:rsid w:val="002E7677"/>
    <w:pPr>
      <w:spacing w:before="120"/>
    </w:pPr>
    <w:rPr>
      <w:b/>
      <w:color w:val="215DA2" w:themeColor="accent6"/>
      <w:sz w:val="22"/>
      <w:lang w:val="nl-NL"/>
    </w:rPr>
  </w:style>
  <w:style w:type="paragraph" w:styleId="Lijstalinea">
    <w:name w:val="List Paragraph"/>
    <w:basedOn w:val="Standaard"/>
    <w:uiPriority w:val="34"/>
    <w:qFormat/>
    <w:rsid w:val="009A36E4"/>
    <w:pPr>
      <w:ind w:left="720"/>
      <w:contextualSpacing/>
    </w:pPr>
  </w:style>
  <w:style w:type="paragraph" w:customStyle="1" w:styleId="Opsomming">
    <w:name w:val="Opsomming"/>
    <w:basedOn w:val="Lijstalinea"/>
    <w:qFormat/>
    <w:rsid w:val="00546158"/>
    <w:pPr>
      <w:numPr>
        <w:numId w:val="2"/>
      </w:numPr>
      <w:ind w:left="720" w:firstLine="0"/>
    </w:pPr>
  </w:style>
  <w:style w:type="paragraph" w:customStyle="1" w:styleId="Onderlijndetitel">
    <w:name w:val="Onderlijnde titel"/>
    <w:basedOn w:val="Standaard"/>
    <w:qFormat/>
    <w:rsid w:val="00C140EB"/>
    <w:rPr>
      <w:u w:val="single"/>
    </w:rPr>
  </w:style>
  <w:style w:type="character" w:styleId="Paginanummer">
    <w:name w:val="page number"/>
    <w:basedOn w:val="Standaardalinea-lettertype"/>
    <w:uiPriority w:val="99"/>
    <w:semiHidden/>
    <w:unhideWhenUsed/>
    <w:rsid w:val="006F18AF"/>
  </w:style>
  <w:style w:type="character" w:customStyle="1" w:styleId="Kop2Char">
    <w:name w:val="Kop 2 Char"/>
    <w:basedOn w:val="Standaardalinea-lettertype"/>
    <w:link w:val="Kop2"/>
    <w:uiPriority w:val="9"/>
    <w:rsid w:val="003E201A"/>
    <w:rPr>
      <w:rFonts w:ascii="Arial" w:eastAsiaTheme="majorEastAsia" w:hAnsi="Arial" w:cstheme="majorBidi"/>
      <w:color w:val="1A86C5"/>
      <w:sz w:val="28"/>
      <w:szCs w:val="26"/>
    </w:rPr>
  </w:style>
  <w:style w:type="character" w:styleId="Subtielebenadrukking">
    <w:name w:val="Subtle Emphasis"/>
    <w:basedOn w:val="Standaardalinea-lettertype"/>
    <w:uiPriority w:val="19"/>
    <w:rsid w:val="00C140EB"/>
    <w:rPr>
      <w:rFonts w:ascii="Arial" w:hAnsi="Arial"/>
      <w:i/>
      <w:iCs/>
      <w:color w:val="404040" w:themeColor="text1" w:themeTint="BF"/>
    </w:rPr>
  </w:style>
  <w:style w:type="character" w:styleId="Nadruk">
    <w:name w:val="Emphasis"/>
    <w:basedOn w:val="Standaardalinea-lettertype"/>
    <w:uiPriority w:val="20"/>
    <w:rsid w:val="00C140EB"/>
    <w:rPr>
      <w:rFonts w:ascii="Arial" w:hAnsi="Arial"/>
      <w:i/>
      <w:iCs/>
    </w:rPr>
  </w:style>
  <w:style w:type="paragraph" w:styleId="Citaat">
    <w:name w:val="Quote"/>
    <w:basedOn w:val="Standaard"/>
    <w:next w:val="Standaard"/>
    <w:link w:val="CitaatChar"/>
    <w:uiPriority w:val="29"/>
    <w:qFormat/>
    <w:rsid w:val="0053741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3741E"/>
    <w:rPr>
      <w:rFonts w:ascii="Arial" w:hAnsi="Arial"/>
      <w:i/>
      <w:iCs/>
      <w:color w:val="404040" w:themeColor="text1" w:themeTint="BF"/>
      <w:sz w:val="20"/>
    </w:rPr>
  </w:style>
  <w:style w:type="character" w:styleId="Subtieleverwijzing">
    <w:name w:val="Subtle Reference"/>
    <w:uiPriority w:val="31"/>
    <w:rsid w:val="008E1390"/>
    <w:rPr>
      <w:rFonts w:ascii="Arial" w:hAnsi="Arial"/>
    </w:rPr>
  </w:style>
  <w:style w:type="character" w:styleId="Titelvanboek">
    <w:name w:val="Book Title"/>
    <w:basedOn w:val="Standaardalinea-lettertype"/>
    <w:uiPriority w:val="33"/>
    <w:rsid w:val="008E1390"/>
    <w:rPr>
      <w:rFonts w:ascii="Arial" w:hAnsi="Arial"/>
      <w:b/>
      <w:bCs/>
      <w:i/>
      <w:iCs/>
      <w:spacing w:val="5"/>
    </w:rPr>
  </w:style>
  <w:style w:type="paragraph" w:styleId="Geenafstand">
    <w:name w:val="No Spacing"/>
    <w:uiPriority w:val="1"/>
    <w:rsid w:val="0053741E"/>
    <w:rPr>
      <w:rFonts w:ascii="Arial" w:hAnsi="Arial"/>
      <w:sz w:val="20"/>
    </w:rPr>
  </w:style>
  <w:style w:type="character" w:customStyle="1" w:styleId="Kop3Char">
    <w:name w:val="Kop 3 Char"/>
    <w:basedOn w:val="Standaardalinea-lettertype"/>
    <w:link w:val="Kop3"/>
    <w:uiPriority w:val="9"/>
    <w:rsid w:val="00E95013"/>
    <w:rPr>
      <w:rFonts w:ascii="Arial" w:eastAsiaTheme="majorEastAsia" w:hAnsi="Arial" w:cstheme="majorBidi"/>
      <w:color w:val="38A9DB"/>
    </w:rPr>
  </w:style>
  <w:style w:type="character" w:styleId="Zwaar">
    <w:name w:val="Strong"/>
    <w:basedOn w:val="Standaardalinea-lettertype"/>
    <w:uiPriority w:val="22"/>
    <w:qFormat/>
    <w:rsid w:val="0053741E"/>
    <w:rPr>
      <w:rFonts w:ascii="Arial" w:hAnsi="Arial"/>
      <w:b/>
      <w:bCs/>
    </w:rPr>
  </w:style>
  <w:style w:type="character" w:styleId="Intensievebenadrukking">
    <w:name w:val="Intense Emphasis"/>
    <w:basedOn w:val="Standaardalinea-lettertype"/>
    <w:uiPriority w:val="21"/>
    <w:rsid w:val="00C140EB"/>
    <w:rPr>
      <w:rFonts w:ascii="Arial" w:hAnsi="Arial"/>
      <w:i/>
      <w:iCs/>
      <w:color w:val="584D58" w:themeColor="accent1"/>
    </w:rPr>
  </w:style>
  <w:style w:type="paragraph" w:customStyle="1" w:styleId="Style1">
    <w:name w:val="Style1"/>
    <w:basedOn w:val="Kop3"/>
    <w:rsid w:val="00C140EB"/>
  </w:style>
  <w:style w:type="character" w:customStyle="1" w:styleId="Kop4Char">
    <w:name w:val="Kop 4 Char"/>
    <w:basedOn w:val="Standaardalinea-lettertype"/>
    <w:link w:val="Kop4"/>
    <w:uiPriority w:val="9"/>
    <w:rsid w:val="008B735A"/>
    <w:rPr>
      <w:rFonts w:ascii="Arial" w:eastAsiaTheme="majorEastAsia" w:hAnsi="Arial" w:cstheme="majorBidi"/>
      <w:i/>
      <w:iCs/>
      <w:color w:val="413941" w:themeColor="accent1" w:themeShade="BF"/>
      <w:sz w:val="20"/>
    </w:rPr>
  </w:style>
  <w:style w:type="paragraph" w:styleId="Ondertitel">
    <w:name w:val="Subtitle"/>
    <w:basedOn w:val="Standaard"/>
    <w:next w:val="Standaard"/>
    <w:link w:val="OndertitelChar"/>
    <w:uiPriority w:val="11"/>
    <w:rsid w:val="00C140EB"/>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C140EB"/>
    <w:rPr>
      <w:rFonts w:ascii="Arial" w:eastAsiaTheme="minorEastAsia" w:hAnsi="Arial"/>
      <w:color w:val="5A5A5A" w:themeColor="text1" w:themeTint="A5"/>
      <w:spacing w:val="15"/>
      <w:sz w:val="22"/>
      <w:szCs w:val="22"/>
    </w:rPr>
  </w:style>
  <w:style w:type="character" w:customStyle="1" w:styleId="Kop5Char">
    <w:name w:val="Kop 5 Char"/>
    <w:basedOn w:val="Standaardalinea-lettertype"/>
    <w:link w:val="Kop5"/>
    <w:uiPriority w:val="9"/>
    <w:rsid w:val="00C140EB"/>
    <w:rPr>
      <w:rFonts w:ascii="Arial" w:eastAsiaTheme="majorEastAsia" w:hAnsi="Arial" w:cstheme="majorBidi"/>
      <w:color w:val="413941" w:themeColor="accent1" w:themeShade="BF"/>
      <w:sz w:val="20"/>
    </w:rPr>
  </w:style>
  <w:style w:type="paragraph" w:styleId="Titel">
    <w:name w:val="Title"/>
    <w:basedOn w:val="Standaard"/>
    <w:next w:val="Standaard"/>
    <w:link w:val="TitelChar"/>
    <w:uiPriority w:val="10"/>
    <w:rsid w:val="00C140EB"/>
    <w:pPr>
      <w:contextualSpacing/>
    </w:pPr>
    <w:rPr>
      <w:rFonts w:eastAsiaTheme="majorEastAsia" w:cstheme="majorBidi"/>
      <w:color w:val="auto"/>
      <w:spacing w:val="-10"/>
      <w:kern w:val="28"/>
      <w:sz w:val="56"/>
      <w:szCs w:val="56"/>
    </w:rPr>
  </w:style>
  <w:style w:type="character" w:customStyle="1" w:styleId="TitelChar">
    <w:name w:val="Titel Char"/>
    <w:basedOn w:val="Standaardalinea-lettertype"/>
    <w:link w:val="Titel"/>
    <w:uiPriority w:val="10"/>
    <w:rsid w:val="00C140EB"/>
    <w:rPr>
      <w:rFonts w:ascii="Arial" w:eastAsiaTheme="majorEastAsia" w:hAnsi="Arial" w:cstheme="majorBidi"/>
      <w:spacing w:val="-10"/>
      <w:kern w:val="28"/>
      <w:sz w:val="56"/>
      <w:szCs w:val="56"/>
    </w:rPr>
  </w:style>
  <w:style w:type="character" w:styleId="Intensieveverwijzing">
    <w:name w:val="Intense Reference"/>
    <w:basedOn w:val="Standaardalinea-lettertype"/>
    <w:uiPriority w:val="32"/>
    <w:rsid w:val="008E1390"/>
    <w:rPr>
      <w:rFonts w:ascii="Arial" w:hAnsi="Arial"/>
      <w:b/>
      <w:bCs/>
      <w:smallCaps/>
      <w:color w:val="584D58" w:themeColor="accent1"/>
      <w:spacing w:val="5"/>
    </w:rPr>
  </w:style>
  <w:style w:type="paragraph" w:styleId="Ballontekst">
    <w:name w:val="Balloon Text"/>
    <w:basedOn w:val="Standaard"/>
    <w:link w:val="BallontekstChar"/>
    <w:uiPriority w:val="99"/>
    <w:semiHidden/>
    <w:unhideWhenUsed/>
    <w:rsid w:val="00653C2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53C25"/>
    <w:rPr>
      <w:rFonts w:ascii="Times New Roman" w:hAnsi="Times New Roman" w:cs="Times New Roman"/>
      <w:color w:val="585858"/>
      <w:sz w:val="18"/>
      <w:szCs w:val="18"/>
    </w:rPr>
  </w:style>
  <w:style w:type="paragraph" w:styleId="Normaalweb">
    <w:name w:val="Normal (Web)"/>
    <w:basedOn w:val="Standaard"/>
    <w:uiPriority w:val="99"/>
    <w:semiHidden/>
    <w:unhideWhenUsed/>
    <w:rsid w:val="00546158"/>
    <w:pPr>
      <w:spacing w:before="100" w:beforeAutospacing="1" w:after="100" w:afterAutospacing="1"/>
    </w:pPr>
    <w:rPr>
      <w:rFonts w:ascii="Times New Roman" w:eastAsia="Times New Roman" w:hAnsi="Times New Roman" w:cs="Times New Roman"/>
      <w:color w:val="auto"/>
    </w:rPr>
  </w:style>
  <w:style w:type="table" w:styleId="Tabelraster">
    <w:name w:val="Table Grid"/>
    <w:basedOn w:val="Standaardtabel"/>
    <w:uiPriority w:val="39"/>
    <w:rsid w:val="005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rsid w:val="00DB2F80"/>
    <w:pPr>
      <w:pBdr>
        <w:top w:val="single" w:sz="4" w:space="10" w:color="584D58" w:themeColor="accent1"/>
        <w:bottom w:val="single" w:sz="4" w:space="10" w:color="584D58" w:themeColor="accent1"/>
      </w:pBdr>
      <w:spacing w:before="360" w:after="360"/>
      <w:ind w:left="864" w:right="864"/>
      <w:jc w:val="center"/>
    </w:pPr>
    <w:rPr>
      <w:i/>
      <w:iCs/>
      <w:color w:val="584D58" w:themeColor="accent1"/>
    </w:rPr>
  </w:style>
  <w:style w:type="character" w:customStyle="1" w:styleId="DuidelijkcitaatChar">
    <w:name w:val="Duidelijk citaat Char"/>
    <w:basedOn w:val="Standaardalinea-lettertype"/>
    <w:link w:val="Duidelijkcitaat"/>
    <w:uiPriority w:val="30"/>
    <w:rsid w:val="00DB2F80"/>
    <w:rPr>
      <w:rFonts w:ascii="Arial" w:hAnsi="Arial"/>
      <w:i/>
      <w:iCs/>
      <w:color w:val="584D58" w:themeColor="accent1"/>
      <w:sz w:val="20"/>
    </w:rPr>
  </w:style>
  <w:style w:type="paragraph" w:customStyle="1" w:styleId="Style2">
    <w:name w:val="Style2"/>
    <w:basedOn w:val="Kop2"/>
    <w:next w:val="Kop2"/>
    <w:rsid w:val="00DB2F80"/>
  </w:style>
  <w:style w:type="paragraph" w:customStyle="1" w:styleId="Style3">
    <w:name w:val="Style3"/>
    <w:basedOn w:val="Kop3"/>
    <w:rsid w:val="00DB2F80"/>
  </w:style>
  <w:style w:type="table" w:customStyle="1" w:styleId="Rastertabel1licht-Accent31">
    <w:name w:val="Rastertabel 1 licht - Accent 31"/>
    <w:basedOn w:val="Standaardtabel"/>
    <w:uiPriority w:val="46"/>
    <w:rsid w:val="00345687"/>
    <w:tblPr>
      <w:tblStyleRowBandSize w:val="1"/>
      <w:tblStyleColBandSize w:val="1"/>
      <w:tblBorders>
        <w:top w:val="single" w:sz="4" w:space="0" w:color="AFDCF0" w:themeColor="accent3" w:themeTint="66"/>
        <w:left w:val="single" w:sz="4" w:space="0" w:color="AFDCF0" w:themeColor="accent3" w:themeTint="66"/>
        <w:bottom w:val="single" w:sz="4" w:space="0" w:color="AFDCF0" w:themeColor="accent3" w:themeTint="66"/>
        <w:right w:val="single" w:sz="4" w:space="0" w:color="AFDCF0" w:themeColor="accent3" w:themeTint="66"/>
        <w:insideH w:val="single" w:sz="4" w:space="0" w:color="AFDCF0" w:themeColor="accent3" w:themeTint="66"/>
        <w:insideV w:val="single" w:sz="4" w:space="0" w:color="AFDCF0" w:themeColor="accent3" w:themeTint="66"/>
      </w:tblBorders>
    </w:tblPr>
    <w:tblStylePr w:type="firstRow">
      <w:rPr>
        <w:b/>
        <w:bCs/>
      </w:rPr>
      <w:tblPr/>
      <w:tcPr>
        <w:tcBorders>
          <w:bottom w:val="single" w:sz="12" w:space="0" w:color="87CBE9" w:themeColor="accent3" w:themeTint="99"/>
        </w:tcBorders>
      </w:tcPr>
    </w:tblStylePr>
    <w:tblStylePr w:type="lastRow">
      <w:rPr>
        <w:b/>
        <w:bCs/>
      </w:rPr>
      <w:tblPr/>
      <w:tcPr>
        <w:tcBorders>
          <w:top w:val="double" w:sz="2" w:space="0" w:color="87CBE9" w:themeColor="accent3"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0C43D3"/>
    <w:rPr>
      <w:color w:val="0563C1" w:themeColor="hyperlink"/>
      <w:u w:val="single"/>
    </w:rPr>
  </w:style>
  <w:style w:type="character" w:styleId="Tekstvantijdelijkeaanduiding">
    <w:name w:val="Placeholder Text"/>
    <w:basedOn w:val="Standaardalinea-lettertype"/>
    <w:uiPriority w:val="99"/>
    <w:semiHidden/>
    <w:rsid w:val="003A1EB0"/>
    <w:rPr>
      <w:color w:val="808080"/>
    </w:rPr>
  </w:style>
  <w:style w:type="character" w:styleId="Onopgelostemelding">
    <w:name w:val="Unresolved Mention"/>
    <w:basedOn w:val="Standaardalinea-lettertype"/>
    <w:uiPriority w:val="99"/>
    <w:semiHidden/>
    <w:unhideWhenUsed/>
    <w:rsid w:val="00747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638">
      <w:bodyDiv w:val="1"/>
      <w:marLeft w:val="0"/>
      <w:marRight w:val="0"/>
      <w:marTop w:val="0"/>
      <w:marBottom w:val="0"/>
      <w:divBdr>
        <w:top w:val="none" w:sz="0" w:space="0" w:color="auto"/>
        <w:left w:val="none" w:sz="0" w:space="0" w:color="auto"/>
        <w:bottom w:val="none" w:sz="0" w:space="0" w:color="auto"/>
        <w:right w:val="none" w:sz="0" w:space="0" w:color="auto"/>
      </w:divBdr>
    </w:div>
    <w:div w:id="185100082">
      <w:bodyDiv w:val="1"/>
      <w:marLeft w:val="0"/>
      <w:marRight w:val="0"/>
      <w:marTop w:val="0"/>
      <w:marBottom w:val="0"/>
      <w:divBdr>
        <w:top w:val="none" w:sz="0" w:space="0" w:color="auto"/>
        <w:left w:val="none" w:sz="0" w:space="0" w:color="auto"/>
        <w:bottom w:val="none" w:sz="0" w:space="0" w:color="auto"/>
        <w:right w:val="none" w:sz="0" w:space="0" w:color="auto"/>
      </w:divBdr>
    </w:div>
    <w:div w:id="400911853">
      <w:bodyDiv w:val="1"/>
      <w:marLeft w:val="0"/>
      <w:marRight w:val="0"/>
      <w:marTop w:val="0"/>
      <w:marBottom w:val="0"/>
      <w:divBdr>
        <w:top w:val="none" w:sz="0" w:space="0" w:color="auto"/>
        <w:left w:val="none" w:sz="0" w:space="0" w:color="auto"/>
        <w:bottom w:val="none" w:sz="0" w:space="0" w:color="auto"/>
        <w:right w:val="none" w:sz="0" w:space="0" w:color="auto"/>
      </w:divBdr>
    </w:div>
    <w:div w:id="692878128">
      <w:bodyDiv w:val="1"/>
      <w:marLeft w:val="0"/>
      <w:marRight w:val="0"/>
      <w:marTop w:val="0"/>
      <w:marBottom w:val="0"/>
      <w:divBdr>
        <w:top w:val="none" w:sz="0" w:space="0" w:color="auto"/>
        <w:left w:val="none" w:sz="0" w:space="0" w:color="auto"/>
        <w:bottom w:val="none" w:sz="0" w:space="0" w:color="auto"/>
        <w:right w:val="none" w:sz="0" w:space="0" w:color="auto"/>
      </w:divBdr>
    </w:div>
    <w:div w:id="771097819">
      <w:bodyDiv w:val="1"/>
      <w:marLeft w:val="0"/>
      <w:marRight w:val="0"/>
      <w:marTop w:val="0"/>
      <w:marBottom w:val="0"/>
      <w:divBdr>
        <w:top w:val="none" w:sz="0" w:space="0" w:color="auto"/>
        <w:left w:val="none" w:sz="0" w:space="0" w:color="auto"/>
        <w:bottom w:val="none" w:sz="0" w:space="0" w:color="auto"/>
        <w:right w:val="none" w:sz="0" w:space="0" w:color="auto"/>
      </w:divBdr>
    </w:div>
    <w:div w:id="933130570">
      <w:bodyDiv w:val="1"/>
      <w:marLeft w:val="0"/>
      <w:marRight w:val="0"/>
      <w:marTop w:val="0"/>
      <w:marBottom w:val="0"/>
      <w:divBdr>
        <w:top w:val="none" w:sz="0" w:space="0" w:color="auto"/>
        <w:left w:val="none" w:sz="0" w:space="0" w:color="auto"/>
        <w:bottom w:val="none" w:sz="0" w:space="0" w:color="auto"/>
        <w:right w:val="none" w:sz="0" w:space="0" w:color="auto"/>
      </w:divBdr>
    </w:div>
    <w:div w:id="979962529">
      <w:bodyDiv w:val="1"/>
      <w:marLeft w:val="0"/>
      <w:marRight w:val="0"/>
      <w:marTop w:val="0"/>
      <w:marBottom w:val="0"/>
      <w:divBdr>
        <w:top w:val="none" w:sz="0" w:space="0" w:color="auto"/>
        <w:left w:val="none" w:sz="0" w:space="0" w:color="auto"/>
        <w:bottom w:val="none" w:sz="0" w:space="0" w:color="auto"/>
        <w:right w:val="none" w:sz="0" w:space="0" w:color="auto"/>
      </w:divBdr>
    </w:div>
    <w:div w:id="1295451538">
      <w:bodyDiv w:val="1"/>
      <w:marLeft w:val="0"/>
      <w:marRight w:val="0"/>
      <w:marTop w:val="0"/>
      <w:marBottom w:val="0"/>
      <w:divBdr>
        <w:top w:val="none" w:sz="0" w:space="0" w:color="auto"/>
        <w:left w:val="none" w:sz="0" w:space="0" w:color="auto"/>
        <w:bottom w:val="none" w:sz="0" w:space="0" w:color="auto"/>
        <w:right w:val="none" w:sz="0" w:space="0" w:color="auto"/>
      </w:divBdr>
    </w:div>
    <w:div w:id="1503280887">
      <w:bodyDiv w:val="1"/>
      <w:marLeft w:val="0"/>
      <w:marRight w:val="0"/>
      <w:marTop w:val="0"/>
      <w:marBottom w:val="0"/>
      <w:divBdr>
        <w:top w:val="none" w:sz="0" w:space="0" w:color="auto"/>
        <w:left w:val="none" w:sz="0" w:space="0" w:color="auto"/>
        <w:bottom w:val="none" w:sz="0" w:space="0" w:color="auto"/>
        <w:right w:val="none" w:sz="0" w:space="0" w:color="auto"/>
      </w:divBdr>
    </w:div>
    <w:div w:id="1586258969">
      <w:bodyDiv w:val="1"/>
      <w:marLeft w:val="0"/>
      <w:marRight w:val="0"/>
      <w:marTop w:val="0"/>
      <w:marBottom w:val="0"/>
      <w:divBdr>
        <w:top w:val="none" w:sz="0" w:space="0" w:color="auto"/>
        <w:left w:val="none" w:sz="0" w:space="0" w:color="auto"/>
        <w:bottom w:val="none" w:sz="0" w:space="0" w:color="auto"/>
        <w:right w:val="none" w:sz="0" w:space="0" w:color="auto"/>
      </w:divBdr>
    </w:div>
    <w:div w:id="190868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wet.be/nl/coron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wil\AppData\Roaming\Microsoft\Templates\Mediwet_Word%20template.dotx" TargetMode="External"/></Relationships>
</file>

<file path=word/theme/theme1.xml><?xml version="1.0" encoding="utf-8"?>
<a:theme xmlns:a="http://schemas.openxmlformats.org/drawingml/2006/main" name="Office Theme">
  <a:themeElements>
    <a:clrScheme name="Mediwet">
      <a:dk1>
        <a:sysClr val="windowText" lastClr="000000"/>
      </a:dk1>
      <a:lt1>
        <a:sysClr val="window" lastClr="FFFFFF"/>
      </a:lt1>
      <a:dk2>
        <a:srgbClr val="44546A"/>
      </a:dk2>
      <a:lt2>
        <a:srgbClr val="E7E6E6"/>
      </a:lt2>
      <a:accent1>
        <a:srgbClr val="584D58"/>
      </a:accent1>
      <a:accent2>
        <a:srgbClr val="2A487A"/>
      </a:accent2>
      <a:accent3>
        <a:srgbClr val="38A9DB"/>
      </a:accent3>
      <a:accent4>
        <a:srgbClr val="BBDCF1"/>
      </a:accent4>
      <a:accent5>
        <a:srgbClr val="1A86C5"/>
      </a:accent5>
      <a:accent6>
        <a:srgbClr val="215DA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9327-5E21-4076-A758-A2929605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Mediwet_Word template</Template>
  <TotalTime>5</TotalTime>
  <Pages>8</Pages>
  <Words>3362</Words>
  <Characters>18497</Characters>
  <Application>Microsoft Office Word</Application>
  <DocSecurity>0</DocSecurity>
  <Lines>154</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Pessemier</dc:creator>
  <cp:lastModifiedBy>Kathleen Willems</cp:lastModifiedBy>
  <cp:revision>3</cp:revision>
  <cp:lastPrinted>2019-05-09T11:29:00Z</cp:lastPrinted>
  <dcterms:created xsi:type="dcterms:W3CDTF">2021-05-21T07:30:00Z</dcterms:created>
  <dcterms:modified xsi:type="dcterms:W3CDTF">2021-05-21T07:32:00Z</dcterms:modified>
</cp:coreProperties>
</file>